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0C3" w:rsidRPr="00B67EA8" w:rsidRDefault="006940C3" w:rsidP="006940C3">
      <w:pPr>
        <w:jc w:val="center"/>
        <w:rPr>
          <w:rFonts w:ascii="Arial" w:hAnsi="Arial" w:cs="Arial"/>
          <w:b/>
          <w:sz w:val="24"/>
          <w:szCs w:val="24"/>
        </w:rPr>
      </w:pPr>
      <w:r w:rsidRPr="00B67EA8">
        <w:rPr>
          <w:rFonts w:ascii="Arial" w:hAnsi="Arial" w:cs="Arial"/>
          <w:b/>
          <w:sz w:val="24"/>
          <w:szCs w:val="24"/>
        </w:rPr>
        <w:t>СОВЕТ ДЕПУТАТОВ</w:t>
      </w:r>
    </w:p>
    <w:p w:rsidR="00A93FEA" w:rsidRPr="00B67EA8" w:rsidRDefault="006940C3" w:rsidP="006940C3">
      <w:pPr>
        <w:jc w:val="center"/>
        <w:rPr>
          <w:rFonts w:ascii="Arial" w:hAnsi="Arial" w:cs="Arial"/>
          <w:b/>
          <w:sz w:val="24"/>
          <w:szCs w:val="24"/>
        </w:rPr>
      </w:pPr>
      <w:r w:rsidRPr="00B67EA8">
        <w:rPr>
          <w:rFonts w:ascii="Arial" w:hAnsi="Arial" w:cs="Arial"/>
          <w:b/>
          <w:sz w:val="24"/>
          <w:szCs w:val="24"/>
        </w:rPr>
        <w:t xml:space="preserve">БЕРЕЗОВСКОГО СЕЛЬСОВЕТА  </w:t>
      </w:r>
    </w:p>
    <w:p w:rsidR="006940C3" w:rsidRPr="00B67EA8" w:rsidRDefault="006940C3" w:rsidP="00A93FEA">
      <w:pPr>
        <w:jc w:val="center"/>
        <w:rPr>
          <w:rFonts w:ascii="Arial" w:hAnsi="Arial" w:cs="Arial"/>
          <w:b/>
          <w:sz w:val="24"/>
          <w:szCs w:val="24"/>
        </w:rPr>
      </w:pPr>
      <w:r w:rsidRPr="00B67EA8">
        <w:rPr>
          <w:rFonts w:ascii="Arial" w:hAnsi="Arial" w:cs="Arial"/>
          <w:b/>
          <w:sz w:val="24"/>
          <w:szCs w:val="24"/>
        </w:rPr>
        <w:t>ОРДЫНСКОГО РАЙОНА</w:t>
      </w:r>
      <w:r w:rsidR="00A93FEA" w:rsidRPr="00B67EA8">
        <w:rPr>
          <w:rFonts w:ascii="Arial" w:hAnsi="Arial" w:cs="Arial"/>
          <w:b/>
          <w:sz w:val="24"/>
          <w:szCs w:val="24"/>
        </w:rPr>
        <w:t xml:space="preserve"> </w:t>
      </w:r>
      <w:r w:rsidRPr="00B67EA8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6940C3" w:rsidRPr="00B67EA8" w:rsidRDefault="006940C3" w:rsidP="006940C3">
      <w:pPr>
        <w:jc w:val="center"/>
        <w:rPr>
          <w:rFonts w:ascii="Arial" w:hAnsi="Arial" w:cs="Arial"/>
          <w:sz w:val="24"/>
          <w:szCs w:val="24"/>
        </w:rPr>
      </w:pPr>
      <w:r w:rsidRPr="00B67EA8">
        <w:rPr>
          <w:rFonts w:ascii="Arial" w:hAnsi="Arial" w:cs="Arial"/>
          <w:sz w:val="24"/>
          <w:szCs w:val="24"/>
        </w:rPr>
        <w:t>Пятого  созыва</w:t>
      </w:r>
    </w:p>
    <w:p w:rsidR="00B67EA8" w:rsidRPr="007F1012" w:rsidRDefault="00B67EA8" w:rsidP="006940C3">
      <w:pPr>
        <w:jc w:val="center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tabs>
          <w:tab w:val="left" w:pos="2430"/>
        </w:tabs>
        <w:jc w:val="center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РЕШЕНИЕ</w:t>
      </w:r>
    </w:p>
    <w:p w:rsidR="006940C3" w:rsidRPr="007F1012" w:rsidRDefault="006940C3" w:rsidP="006940C3">
      <w:pPr>
        <w:jc w:val="center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31 -  сессия</w:t>
      </w:r>
    </w:p>
    <w:p w:rsidR="006940C3" w:rsidRPr="007F1012" w:rsidRDefault="006940C3" w:rsidP="006940C3">
      <w:pPr>
        <w:tabs>
          <w:tab w:val="left" w:pos="4305"/>
        </w:tabs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                                                       (очередная)</w:t>
      </w:r>
    </w:p>
    <w:p w:rsidR="006940C3" w:rsidRPr="007F1012" w:rsidRDefault="006940C3" w:rsidP="006940C3">
      <w:pPr>
        <w:jc w:val="center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д. Березовка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от 21 февраля 2019 г.                                                     </w:t>
      </w:r>
      <w:r w:rsidR="00B67EA8">
        <w:rPr>
          <w:rFonts w:ascii="Arial" w:hAnsi="Arial" w:cs="Arial"/>
          <w:sz w:val="24"/>
          <w:szCs w:val="24"/>
        </w:rPr>
        <w:t xml:space="preserve">                         №31/181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7F1012">
        <w:rPr>
          <w:rFonts w:ascii="Arial" w:hAnsi="Arial" w:cs="Arial"/>
          <w:sz w:val="24"/>
          <w:szCs w:val="24"/>
        </w:rPr>
        <w:t xml:space="preserve">О бюджетном процессе в Березовском сельсовете </w:t>
      </w:r>
      <w:bookmarkEnd w:id="0"/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области.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Руководствуясь Бюджетным кодексом Российской Федерации, Уставом Березовского сельсовета Ордынского района Новосибирской области и иными нормативно правовыми актами, Совет депутатов Березовского сельсовета Ордынского района Новосибирской области: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РЕШИЛ: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1. Утвердить Положение о бюджетном процессе в Березовском сельсовете Ордынского района Новосибирской области (прилагается).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2.Опубликовать настоящее решение в периодическом печатном издании «Вестник» и разместить на официальном сайте администрации Березовского сельсовета.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3.</w:t>
      </w:r>
      <w:proofErr w:type="gramStart"/>
      <w:r w:rsidRPr="007F1012">
        <w:rPr>
          <w:rFonts w:ascii="Arial" w:hAnsi="Arial" w:cs="Arial"/>
          <w:sz w:val="24"/>
          <w:szCs w:val="24"/>
        </w:rPr>
        <w:t>Контроль за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планово-бюджетную комиссию (председатель Тепляничев С.В.)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B67EA8" w:rsidRDefault="006940C3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ab/>
      </w:r>
    </w:p>
    <w:p w:rsidR="00B67EA8" w:rsidRDefault="00B67EA8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B67EA8" w:rsidRDefault="00B67EA8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B67EA8" w:rsidRDefault="00B67EA8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B67EA8" w:rsidRDefault="00B67EA8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B67EA8" w:rsidRDefault="00B67EA8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B67EA8" w:rsidRDefault="00B67EA8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tabs>
          <w:tab w:val="center" w:pos="4677"/>
        </w:tabs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       </w:t>
      </w:r>
    </w:p>
    <w:p w:rsidR="006940C3" w:rsidRPr="007F1012" w:rsidRDefault="006940C3" w:rsidP="006940C3">
      <w:pPr>
        <w:tabs>
          <w:tab w:val="left" w:pos="5205"/>
        </w:tabs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                          </w:t>
      </w: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                   </w:t>
      </w:r>
    </w:p>
    <w:p w:rsidR="006940C3" w:rsidRPr="007F1012" w:rsidRDefault="006940C3" w:rsidP="006940C3">
      <w:pPr>
        <w:jc w:val="both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940C3" w:rsidRPr="007F1012" w:rsidTr="00A93FEA">
        <w:tc>
          <w:tcPr>
            <w:tcW w:w="4983" w:type="dxa"/>
          </w:tcPr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Ордынского района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О.Ю. Милентьева</w:t>
            </w:r>
          </w:p>
        </w:tc>
        <w:tc>
          <w:tcPr>
            <w:tcW w:w="4984" w:type="dxa"/>
          </w:tcPr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Глава Березовского сельсовета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Ордынского района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6940C3" w:rsidRPr="007F1012" w:rsidRDefault="006940C3" w:rsidP="00A93FEA">
            <w:pPr>
              <w:rPr>
                <w:rFonts w:ascii="Arial" w:hAnsi="Arial" w:cs="Arial"/>
                <w:sz w:val="24"/>
                <w:szCs w:val="24"/>
              </w:rPr>
            </w:pPr>
            <w:r w:rsidRPr="007F1012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B67EA8" w:rsidRPr="00B67EA8" w:rsidRDefault="00B67EA8" w:rsidP="00B67EA8">
      <w:pPr>
        <w:tabs>
          <w:tab w:val="left" w:pos="2835"/>
        </w:tabs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lastRenderedPageBreak/>
        <w:t>Утверждено</w:t>
      </w:r>
    </w:p>
    <w:p w:rsidR="006940C3" w:rsidRPr="007F1012" w:rsidRDefault="006940C3" w:rsidP="006940C3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Решением 31 - сессии   Совета депутатов </w:t>
      </w:r>
    </w:p>
    <w:p w:rsidR="006940C3" w:rsidRPr="007F1012" w:rsidRDefault="006940C3" w:rsidP="006940C3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>Березовского  сельсовета</w:t>
      </w:r>
    </w:p>
    <w:p w:rsidR="006940C3" w:rsidRPr="007F1012" w:rsidRDefault="006940C3" w:rsidP="006940C3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>Ордынского  района  Новосибирской области</w:t>
      </w:r>
    </w:p>
    <w:p w:rsidR="006940C3" w:rsidRPr="007F1012" w:rsidRDefault="00B67EA8" w:rsidP="006940C3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от  21 февраля 2019 г. №31/181</w:t>
      </w:r>
    </w:p>
    <w:p w:rsidR="006940C3" w:rsidRPr="007F1012" w:rsidRDefault="006940C3" w:rsidP="006940C3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6940C3" w:rsidRPr="007F1012" w:rsidRDefault="006940C3" w:rsidP="006940C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/>
          <w:bCs/>
          <w:sz w:val="24"/>
          <w:szCs w:val="24"/>
        </w:rPr>
        <w:t xml:space="preserve">О бюджетном процессе в Березовском  сельсовете </w:t>
      </w:r>
    </w:p>
    <w:p w:rsidR="006940C3" w:rsidRPr="007F1012" w:rsidRDefault="006940C3" w:rsidP="006940C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/>
          <w:bCs/>
          <w:sz w:val="24"/>
          <w:szCs w:val="24"/>
        </w:rPr>
        <w:t>Ордынского района Новосибирской области</w:t>
      </w:r>
    </w:p>
    <w:p w:rsidR="006940C3" w:rsidRPr="007F1012" w:rsidRDefault="006940C3" w:rsidP="006940C3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rFonts w:ascii="Arial" w:hAnsi="Arial" w:cs="Arial"/>
          <w:b/>
        </w:rPr>
      </w:pPr>
      <w:r w:rsidRPr="007F1012">
        <w:rPr>
          <w:rFonts w:ascii="Arial" w:hAnsi="Arial" w:cs="Arial"/>
          <w:b/>
        </w:rPr>
        <w:t>Глава 1. Общие положения</w:t>
      </w: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rFonts w:ascii="Arial" w:hAnsi="Arial" w:cs="Arial"/>
          <w:b/>
        </w:rPr>
      </w:pP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  <w:b/>
        </w:rPr>
      </w:pPr>
      <w:r w:rsidRPr="007F1012">
        <w:rPr>
          <w:rFonts w:ascii="Arial" w:hAnsi="Arial" w:cs="Arial"/>
          <w:b/>
        </w:rPr>
        <w:t>Статья 1. Предмет регулирования настоящего Положения</w:t>
      </w: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  <w:b/>
        </w:rPr>
      </w:pP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  <w:proofErr w:type="gramStart"/>
      <w:r w:rsidRPr="007F1012">
        <w:rPr>
          <w:rFonts w:ascii="Arial" w:hAnsi="Arial" w:cs="Arial"/>
        </w:rPr>
        <w:t>Настоящее Положение регулирует бюджетные правоотношения в Березовском сельсовете Ордынского района Новосибирской области, возникающие в процессе составления и рассмотрения проекта бюджета Березовского  сельсовета Ордынского района Новосибирской области, утверждения бюджета Березовского  сельсовета Ордынского района Новосибирской области (далее -  местный бюджет), исполнения  местного бюджета, управлении муниципальным долгом, осуществления контроля за исполнением местного бюджета, проведения  внешней проверки, рассмотрения и утверждения отчетов об исполнении  местного бюджета</w:t>
      </w:r>
      <w:proofErr w:type="gramEnd"/>
      <w:r w:rsidRPr="007F1012">
        <w:rPr>
          <w:rFonts w:ascii="Arial" w:hAnsi="Arial" w:cs="Arial"/>
        </w:rPr>
        <w:t xml:space="preserve">, а также определяет состав </w:t>
      </w:r>
      <w:proofErr w:type="gramStart"/>
      <w:r w:rsidRPr="007F1012">
        <w:rPr>
          <w:rFonts w:ascii="Arial" w:hAnsi="Arial" w:cs="Arial"/>
        </w:rPr>
        <w:t>участников бюджетного процесса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</w:rPr>
        <w:t xml:space="preserve"> и их бюджетные полномочия.</w:t>
      </w: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  <w:b/>
        </w:rPr>
      </w:pPr>
      <w:r w:rsidRPr="007F1012">
        <w:rPr>
          <w:rFonts w:ascii="Arial" w:hAnsi="Arial" w:cs="Arial"/>
          <w:b/>
        </w:rPr>
        <w:t>Статья 2. Правовая основа бюджетного процесса в Березовском   сельсовете Ордынском районе Новосибирской области</w:t>
      </w: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  <w:r w:rsidRPr="007F1012">
        <w:rPr>
          <w:rFonts w:ascii="Arial" w:hAnsi="Arial" w:cs="Arial"/>
        </w:rPr>
        <w:t xml:space="preserve">1. </w:t>
      </w:r>
      <w:proofErr w:type="gramStart"/>
      <w:r w:rsidRPr="007F1012">
        <w:rPr>
          <w:rFonts w:ascii="Arial" w:hAnsi="Arial" w:cs="Arial"/>
        </w:rPr>
        <w:t xml:space="preserve">Правовую основу бюджетного процесса в Березовском  сельсовете Ордынского района Новосибирской области составляют </w:t>
      </w:r>
      <w:hyperlink r:id="rId6" w:history="1">
        <w:r w:rsidRPr="007F1012">
          <w:rPr>
            <w:rStyle w:val="a3"/>
            <w:rFonts w:ascii="Arial" w:hAnsi="Arial" w:cs="Arial"/>
          </w:rPr>
          <w:t>Конституция</w:t>
        </w:r>
      </w:hyperlink>
      <w:r w:rsidRPr="007F1012">
        <w:rPr>
          <w:rFonts w:ascii="Arial" w:hAnsi="Arial" w:cs="Arial"/>
        </w:rPr>
        <w:t xml:space="preserve"> Российской Федерации, Бюджетный </w:t>
      </w:r>
      <w:hyperlink r:id="rId7" w:history="1">
        <w:r w:rsidRPr="007F1012">
          <w:rPr>
            <w:rStyle w:val="a3"/>
            <w:rFonts w:ascii="Arial" w:hAnsi="Arial" w:cs="Arial"/>
          </w:rPr>
          <w:t>кодекс</w:t>
        </w:r>
      </w:hyperlink>
      <w:r w:rsidRPr="007F1012">
        <w:rPr>
          <w:rFonts w:ascii="Arial" w:hAnsi="Arial" w:cs="Arial"/>
        </w:rPr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Березовского  сельсовета Ордынского района Новосибирской области, нормативные правовые акты органа местного самоуправления Березовского  сельсовета Ордынского района Новосибирской области, регулирующие бюджетные правоотношения</w:t>
      </w:r>
      <w:proofErr w:type="gramEnd"/>
      <w:r w:rsidRPr="007F1012">
        <w:rPr>
          <w:rFonts w:ascii="Arial" w:hAnsi="Arial" w:cs="Arial"/>
        </w:rPr>
        <w:t>.</w:t>
      </w:r>
    </w:p>
    <w:p w:rsidR="006940C3" w:rsidRPr="007F1012" w:rsidRDefault="006940C3" w:rsidP="006940C3">
      <w:pPr>
        <w:pStyle w:val="msonormalcxspmiddle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rFonts w:ascii="Arial" w:hAnsi="Arial" w:cs="Arial"/>
        </w:rPr>
      </w:pPr>
      <w:r w:rsidRPr="007F1012">
        <w:rPr>
          <w:rFonts w:ascii="Arial" w:hAnsi="Arial" w:cs="Arial"/>
        </w:rPr>
        <w:t>2. Нормативные правовые акты Березовского 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Березовского  сельсовета Ордынского района Новосибирской области применяется настоящее Положение.</w:t>
      </w:r>
    </w:p>
    <w:p w:rsidR="006940C3" w:rsidRPr="007F1012" w:rsidRDefault="006940C3" w:rsidP="006940C3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rFonts w:ascii="Arial" w:hAnsi="Arial" w:cs="Arial"/>
        </w:rPr>
      </w:pPr>
      <w:r w:rsidRPr="007F1012">
        <w:rPr>
          <w:rFonts w:ascii="Arial" w:hAnsi="Arial" w:cs="Arial"/>
        </w:rPr>
        <w:t xml:space="preserve">3. Во исполнение настоящего Положения, иных нормативных правовых актов  Березовского  сельсовета Ордынского района  Новосибирской области, регулирующих бюджетные правоотношения, орган местного самоуправления Березовского  сельсовета Ордынского района Новосибирской области принимает </w:t>
      </w:r>
      <w:r w:rsidRPr="007F1012">
        <w:rPr>
          <w:rFonts w:ascii="Arial" w:hAnsi="Arial" w:cs="Arial"/>
        </w:rPr>
        <w:lastRenderedPageBreak/>
        <w:t>нормативные правовые акты, регулирующие бюджетные правоотношения, в пределах своей компетенции.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Глава 2. ПОЛНОМОЧИЯ УЧАСТНИКОВ БЮДЖЕТНОГО ПРОЦЕССА В БЕРЕЗОВСКОМ СЕЛЬСОВЕТЕ ОРДЫНСКОГО РАЙОНА НОВОСИБИРСКОЙ ОБЛАСТИ </w:t>
      </w:r>
    </w:p>
    <w:p w:rsidR="006940C3" w:rsidRPr="007F1012" w:rsidRDefault="006940C3" w:rsidP="006940C3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3. Участники бюджетного процесса в Березовском  сельсовете Ордынского района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 Участниками бюджетного процесса в Березовском сельсовете Ордынского района Новосибирской области являются: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 Глава Березовского  сельсовета Ордынского района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 Совет депутатов Березовского сельсовета Ордынского района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3) Администрация Березовского  сельсовета Ордынского района    Новосибирской области (финансовый орган Березовского  сельсовета Ордынского района    Новосибирской области);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4) Контрольно-счетный орган 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5) главный распорядитель (распорядитель) средств местного бюджета – администрация Березовского  сельсовета Ордынского района  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6) главный администратор (администратор) доходов местного бюджета - администрация Березовского сельсовета Ордынского района  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7) главный администратор (администратор) источников финансирования дефицита  местного бюджета  - администрация Березовского  сельсовета Ордынского района  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8) получатели средств 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 Бюджетные полномочия </w:t>
      </w:r>
      <w:proofErr w:type="gramStart"/>
      <w:r w:rsidRPr="007F1012">
        <w:rPr>
          <w:rFonts w:ascii="Arial" w:hAnsi="Arial" w:cs="Arial"/>
          <w:sz w:val="24"/>
          <w:szCs w:val="24"/>
        </w:rPr>
        <w:t>участников бюджетного процесса Березовского  сельсовета Ордынского района   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определяются Бюджетным кодексом Российской Федерации, Уставом Березовского  сельсовета Ордынского района   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4. Бюджетные полномочия администрации Березовского  сельсовета Ордынского района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 К бюджетным полномочиям администрации  Березовского  сельсовета Ордынского района Новосибирской области относятся: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proofErr w:type="gramStart"/>
      <w:r w:rsidRPr="007F1012">
        <w:rPr>
          <w:rFonts w:ascii="Arial" w:hAnsi="Arial" w:cs="Arial"/>
          <w:sz w:val="24"/>
          <w:szCs w:val="24"/>
        </w:rPr>
        <w:t xml:space="preserve">1) назначение представителя администрации Березовского  сельсовета Ордынского района  Новосибирской области при рассмотрении в Совете депутатов Березовского  сельсовета Ордынского района Новосибирской области проектов решений Совета депутатов Березовского  сельсовета Ордынского района Новосибирской области о местном бюджете, об исполнении  местного бюджета,  о внесении изменений в решения Совета депутатов Березовского  сельсовета Ордынского района Новосибирской области о местном бюджете. 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>2) назначение представителей от администрации Березовского  сельсовета Ордынского района Новосибирской области в согласительную комиссию, созданную в целях разработки согласованного варианта основных  характеристик 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5. Бюджетные полномочия </w:t>
      </w:r>
      <w:proofErr w:type="gramStart"/>
      <w:r w:rsidRPr="007F1012">
        <w:rPr>
          <w:rFonts w:ascii="Arial" w:hAnsi="Arial" w:cs="Arial"/>
          <w:b/>
          <w:sz w:val="24"/>
          <w:szCs w:val="24"/>
        </w:rPr>
        <w:t>Совета депутатов Березовского сельсовета Ордынского района  Новосибирской области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К бюджетным полномочиям </w:t>
      </w:r>
      <w:proofErr w:type="gramStart"/>
      <w:r w:rsidRPr="007F1012">
        <w:rPr>
          <w:rFonts w:ascii="Arial" w:hAnsi="Arial" w:cs="Arial"/>
          <w:sz w:val="24"/>
          <w:szCs w:val="24"/>
        </w:rPr>
        <w:t>Совета депутатов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относятся: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установление порядка рассмотрения проекта местного бюджета, утверждения  местного бюджета,  осуществления  </w:t>
      </w:r>
      <w:proofErr w:type="gramStart"/>
      <w:r w:rsidRPr="007F1012">
        <w:rPr>
          <w:rFonts w:ascii="Arial" w:hAnsi="Arial" w:cs="Arial"/>
          <w:sz w:val="24"/>
          <w:szCs w:val="24"/>
        </w:rPr>
        <w:t>контроля  за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 его исполнением;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рассмотрение проекта решения о  местном бюджете и принятие решения о  местном бюджете, об утверждении отчета об исполнении  местного бюджета;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рассмотрение прогноза основных характеристик  местного бюджета на очередной финансовый год и плановый период, основных направлений бюджетной и налоговой политики Березовского  сельсовета Ордынского района Новосибирской области на очередной финансовый год и плановый период; 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осуществление </w:t>
      </w:r>
      <w:proofErr w:type="gramStart"/>
      <w:r w:rsidRPr="007F1012">
        <w:rPr>
          <w:rFonts w:ascii="Arial" w:hAnsi="Arial" w:cs="Arial"/>
          <w:sz w:val="24"/>
          <w:szCs w:val="24"/>
        </w:rPr>
        <w:t>контроля за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исполнением местного бюджета; 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установление расходных обязательств Березовского  сельсовета Ордынского района Новосибирской области;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нормативных правовых актов Березовского  сельсовета Ордынского района Новосибирской области по вопросам регулирования бюджетных правоотношений;</w:t>
      </w:r>
    </w:p>
    <w:p w:rsidR="006940C3" w:rsidRPr="007F1012" w:rsidRDefault="006940C3" w:rsidP="006940C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</w:t>
      </w:r>
      <w:proofErr w:type="gramStart"/>
      <w:r w:rsidRPr="007F1012">
        <w:rPr>
          <w:rFonts w:ascii="Arial" w:hAnsi="Arial" w:cs="Arial"/>
          <w:sz w:val="24"/>
          <w:szCs w:val="24"/>
        </w:rPr>
        <w:t>органа  местного самоуправления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. </w:t>
      </w:r>
    </w:p>
    <w:p w:rsidR="006940C3" w:rsidRPr="007F1012" w:rsidRDefault="006940C3" w:rsidP="006940C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Реализация пунктов 1, 7 - 9 части 1 настоящей статьи осуществляется путем принятия </w:t>
      </w:r>
      <w:proofErr w:type="gramStart"/>
      <w:r w:rsidRPr="007F1012">
        <w:rPr>
          <w:rFonts w:ascii="Arial" w:hAnsi="Arial" w:cs="Arial"/>
          <w:sz w:val="24"/>
          <w:szCs w:val="24"/>
        </w:rPr>
        <w:t>решений Совета депутатов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>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6. Бюджетные полномочия  администрации Березовского  сельсовета Ордынского района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К бюджетным полномочиям  администрации Березовского  сельсовета Ордынского района Новосибирской области относятся: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1) разработка, рассмотрение,  утверждение и представление основных направлений бюджетной и налоговой политики Березовского  сельсовета Ордынского района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2) установление порядка и сроков разработки прогноза социально-экономического развития Березовского  сельсовета Ордынского района  </w:t>
      </w:r>
      <w:r w:rsidRPr="007F1012">
        <w:rPr>
          <w:rFonts w:ascii="Arial" w:hAnsi="Arial" w:cs="Arial"/>
          <w:sz w:val="24"/>
          <w:szCs w:val="24"/>
        </w:rPr>
        <w:lastRenderedPageBreak/>
        <w:t xml:space="preserve">Новосибирской области,  основных характеристик прогноза местного бюджета   на очередной финансовый год и плановый период, прогноза  местного бюджета  на очередной финансовый год, проекта  местного бюджета, а также порядка подготовки документов и материалов, представляемых в Совет депутатов Березовского  сельсовета Ордынского района  Новосибирской области  одновременно с проектом  местного бюджета; 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3) разработка, рассмотрение, одобрение и представление прогноза социально-экономического развития Березовского 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4) 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5) составление, рассмотрение и представление проекта  местного бюджета;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6) проведение публичных слушаний по проекту  местного бюджета  и годовому отчету об исполнении  местного бюджета;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7) обеспечение исполнения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8) осуществление </w:t>
      </w:r>
      <w:proofErr w:type="gramStart"/>
      <w:r w:rsidRPr="007F1012">
        <w:rPr>
          <w:rFonts w:ascii="Arial" w:hAnsi="Arial" w:cs="Arial"/>
          <w:sz w:val="24"/>
          <w:szCs w:val="24"/>
        </w:rPr>
        <w:t>контроля за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исполнением местного бюджета;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9) обеспечение составления бюджетной отчетности;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10) принятие в соответствии с законодательством Российской Федерации, законодательством Новосибирской области   нормативных правовых актов Березовского  сельсовета Ордынского района Новосибирской области, регулирующих бюджетные правоотношения и  устанавливающих расходные обязательства Березовского 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11) установление </w:t>
      </w:r>
      <w:proofErr w:type="gramStart"/>
      <w:r w:rsidRPr="007F1012">
        <w:rPr>
          <w:rFonts w:ascii="Arial" w:hAnsi="Arial" w:cs="Arial"/>
          <w:sz w:val="24"/>
          <w:szCs w:val="24"/>
        </w:rPr>
        <w:t>порядка ведения реестра расходных обязательств Березовского  сельсовета 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12) установление </w:t>
      </w:r>
      <w:proofErr w:type="gramStart"/>
      <w:r w:rsidRPr="007F1012">
        <w:rPr>
          <w:rFonts w:ascii="Arial" w:hAnsi="Arial" w:cs="Arial"/>
          <w:sz w:val="24"/>
          <w:szCs w:val="24"/>
        </w:rPr>
        <w:t>порядка использования бюджетных ассигнований резервного фонда администрации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13) заключение договоров о предоставлении муниципальных  гарантий Березовского 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color w:val="000000"/>
          <w:sz w:val="24"/>
          <w:szCs w:val="24"/>
        </w:rPr>
      </w:pPr>
      <w:r w:rsidRPr="007F1012">
        <w:rPr>
          <w:rFonts w:ascii="Arial" w:hAnsi="Arial" w:cs="Arial"/>
          <w:color w:val="000000"/>
          <w:sz w:val="24"/>
          <w:szCs w:val="24"/>
        </w:rPr>
        <w:t xml:space="preserve">   14) предоставление муниципальных гарантий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color w:val="000000"/>
          <w:sz w:val="24"/>
          <w:szCs w:val="24"/>
        </w:rPr>
        <w:t xml:space="preserve">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15) принятие нормативных правовых актов о списании с муниципального  долга Березовского 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16) установление порядка разработки, утверждения и реализации муниципальных программ;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17) утверждение порядков финансирования мероприятий, предусмотренных  муниципальными программами;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18) установление порядка формирования муниципального  задания;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color w:val="000000"/>
          <w:sz w:val="24"/>
          <w:szCs w:val="24"/>
        </w:rPr>
      </w:pPr>
      <w:r w:rsidRPr="007F1012">
        <w:rPr>
          <w:rFonts w:ascii="Arial" w:hAnsi="Arial" w:cs="Arial"/>
          <w:color w:val="000000"/>
          <w:sz w:val="24"/>
          <w:szCs w:val="24"/>
        </w:rPr>
        <w:t xml:space="preserve">   19) 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 муниципальных услуг (выполнением работ); 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color w:val="000000"/>
          <w:sz w:val="24"/>
          <w:szCs w:val="24"/>
        </w:rPr>
      </w:pPr>
      <w:r w:rsidRPr="007F1012">
        <w:rPr>
          <w:rFonts w:ascii="Arial" w:hAnsi="Arial" w:cs="Arial"/>
          <w:color w:val="000000"/>
          <w:sz w:val="24"/>
          <w:szCs w:val="24"/>
        </w:rPr>
        <w:lastRenderedPageBreak/>
        <w:t xml:space="preserve">   20) 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21)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22) установление предельных </w:t>
      </w:r>
      <w:proofErr w:type="gramStart"/>
      <w:r w:rsidRPr="007F1012">
        <w:rPr>
          <w:rFonts w:ascii="Arial" w:hAnsi="Arial" w:cs="Arial"/>
          <w:sz w:val="24"/>
          <w:szCs w:val="24"/>
        </w:rPr>
        <w:t>объемов выпуска муниципальных ценных бумаг Березовского  сельсовета 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на очередной финансовый год и каждый год планового периода;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color w:val="3366FF"/>
          <w:sz w:val="24"/>
          <w:szCs w:val="24"/>
        </w:rPr>
      </w:pPr>
      <w:r w:rsidRPr="007F1012">
        <w:rPr>
          <w:rFonts w:ascii="Arial" w:hAnsi="Arial" w:cs="Arial"/>
          <w:color w:val="000000"/>
          <w:sz w:val="24"/>
          <w:szCs w:val="24"/>
        </w:rPr>
        <w:t xml:space="preserve">   23) установление порядка финансового обеспечения выполнения муниципальных заданий за счет средств </w:t>
      </w:r>
      <w:r w:rsidRPr="007F1012">
        <w:rPr>
          <w:rFonts w:ascii="Arial" w:hAnsi="Arial" w:cs="Arial"/>
          <w:sz w:val="24"/>
          <w:szCs w:val="24"/>
        </w:rPr>
        <w:t>местного</w:t>
      </w:r>
      <w:r w:rsidRPr="007F1012">
        <w:rPr>
          <w:rFonts w:ascii="Arial" w:hAnsi="Arial" w:cs="Arial"/>
          <w:color w:val="000000"/>
          <w:sz w:val="24"/>
          <w:szCs w:val="24"/>
        </w:rPr>
        <w:t xml:space="preserve"> бюджета</w:t>
      </w:r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24) представление в Совет </w:t>
      </w:r>
      <w:proofErr w:type="gramStart"/>
      <w:r w:rsidRPr="007F1012">
        <w:rPr>
          <w:rFonts w:ascii="Arial" w:hAnsi="Arial" w:cs="Arial"/>
          <w:sz w:val="24"/>
          <w:szCs w:val="24"/>
        </w:rPr>
        <w:t>депутатов Березовского  сельсовета Ордынского района  Новосибирской области отчета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и иной бюджетной отчетности об исполнении  местного бюджета;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25) утверждение отчета об исполнении  местного бюджета за первый квартал, полугодие, девять месяцев текущего финансового года;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26) 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27) принятие решений по использованию бюджетных </w:t>
      </w:r>
      <w:proofErr w:type="gramStart"/>
      <w:r w:rsidRPr="007F1012">
        <w:rPr>
          <w:rFonts w:ascii="Arial" w:hAnsi="Arial" w:cs="Arial"/>
          <w:sz w:val="24"/>
          <w:szCs w:val="24"/>
        </w:rPr>
        <w:t>ассигнований резервного фонда администрации Березовского  сельсовета Ордынского района 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28) обеспечение опубликования ежеквартальных сведений о ходе исполнения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29) рассмотрение годового отчета об исполнении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30)  принятия решений о списании сумм задолженности по бюджетным кредитам;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31) установление порядка </w:t>
      </w:r>
      <w:r w:rsidRPr="007F1012">
        <w:rPr>
          <w:rFonts w:ascii="Arial" w:hAnsi="Arial" w:cs="Arial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7F1012">
        <w:rPr>
          <w:rFonts w:ascii="Arial" w:hAnsi="Arial" w:cs="Arial"/>
          <w:bCs/>
          <w:sz w:val="24"/>
          <w:szCs w:val="24"/>
        </w:rPr>
        <w:t>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eastAsia="en-US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>32) 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 xml:space="preserve"> признается указанное имущество, в том числе земельные участки;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>33) 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 учреждением учредителем или приобретенных муниципальным  учреждением за счет средств, выделенных ему учредителем на приобретение такого имущества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>, расходов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иные цели;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 xml:space="preserve">34) 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</w:t>
      </w:r>
      <w:r w:rsidRPr="007F1012">
        <w:rPr>
          <w:rFonts w:ascii="Arial" w:hAnsi="Arial" w:cs="Arial"/>
          <w:bCs/>
          <w:sz w:val="24"/>
          <w:szCs w:val="24"/>
        </w:rPr>
        <w:lastRenderedPageBreak/>
        <w:t>учреждением за счет средств, выделенных ему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 xml:space="preserve">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>35) 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 местного бюджета, прогноза основных характеристик  местного бюджета на очередной финансовый год и плановый период, прогноза  местного бюджета на очередной финансовый год, а также отчета об исполнении  местного бюджета;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36) 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37) установление порядка составления и ведения кассового плана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38) 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7F1012">
        <w:rPr>
          <w:rFonts w:ascii="Arial" w:hAnsi="Arial" w:cs="Arial"/>
          <w:sz w:val="24"/>
          <w:szCs w:val="24"/>
        </w:rPr>
        <w:t>дств пр</w:t>
      </w:r>
      <w:proofErr w:type="gramEnd"/>
      <w:r w:rsidRPr="007F1012">
        <w:rPr>
          <w:rFonts w:ascii="Arial" w:hAnsi="Arial" w:cs="Arial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39) 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40) управление средствами на едином счете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color w:val="000000"/>
          <w:sz w:val="24"/>
          <w:szCs w:val="24"/>
        </w:rPr>
        <w:t xml:space="preserve">   41) установление </w:t>
      </w:r>
      <w:r w:rsidRPr="007F1012">
        <w:rPr>
          <w:rFonts w:ascii="Arial" w:hAnsi="Arial" w:cs="Arial"/>
          <w:bCs/>
          <w:sz w:val="24"/>
          <w:szCs w:val="24"/>
        </w:rPr>
        <w:t xml:space="preserve">порядка открытия и ведение лицевых счетов главных распорядителей, распорядителей и получателей средств  местного бюджета, лицевых счетов бюджетных и автономных учреждений </w:t>
      </w:r>
      <w:r w:rsidRPr="007F1012">
        <w:rPr>
          <w:rFonts w:ascii="Arial" w:hAnsi="Arial" w:cs="Arial"/>
          <w:sz w:val="24"/>
          <w:szCs w:val="24"/>
        </w:rPr>
        <w:t xml:space="preserve">Березовского  </w:t>
      </w:r>
      <w:r w:rsidRPr="007F1012">
        <w:rPr>
          <w:rFonts w:ascii="Arial" w:hAnsi="Arial" w:cs="Arial"/>
          <w:bCs/>
          <w:sz w:val="24"/>
          <w:szCs w:val="24"/>
        </w:rPr>
        <w:t xml:space="preserve">сельсовета Ордынского района Новосибирской области, открываемых в администрации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42) ведение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 xml:space="preserve">реестра расходных обязательств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 xml:space="preserve"> в порядке, установленном администрацией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43) представление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44) 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 местного бюджета, главных администраторов (администраторов) доходов местного  бюджета, главных администраторов (администраторов) источников финансирования дефицита  местного бюджета;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45) требование от  получателей бюджетных сре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>дств пр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>едставления отчетов об использовании средств 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46) 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lastRenderedPageBreak/>
        <w:t xml:space="preserve">   47) разработка программы муниципальных внутренних и внешних заимствований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области, условий выпуска и размещения муниципальных  займов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48) осуществление от имени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 w:rsidRPr="007F1012">
        <w:rPr>
          <w:rFonts w:ascii="Arial" w:hAnsi="Arial" w:cs="Arial"/>
          <w:sz w:val="24"/>
          <w:szCs w:val="24"/>
        </w:rPr>
        <w:t xml:space="preserve">Березовского  </w:t>
      </w:r>
      <w:r w:rsidRPr="007F1012">
        <w:rPr>
          <w:rFonts w:ascii="Arial" w:hAnsi="Arial" w:cs="Arial"/>
          <w:bCs/>
          <w:sz w:val="24"/>
          <w:szCs w:val="24"/>
        </w:rPr>
        <w:t>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49) разработка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 xml:space="preserve">программы муниципальных гарантий </w:t>
      </w:r>
      <w:r w:rsidRPr="007F1012">
        <w:rPr>
          <w:rFonts w:ascii="Arial" w:hAnsi="Arial" w:cs="Arial"/>
          <w:sz w:val="24"/>
          <w:szCs w:val="24"/>
        </w:rPr>
        <w:t xml:space="preserve">Березовского  </w:t>
      </w:r>
      <w:r w:rsidRPr="007F1012">
        <w:rPr>
          <w:rFonts w:ascii="Arial" w:hAnsi="Arial" w:cs="Arial"/>
          <w:bCs/>
          <w:sz w:val="24"/>
          <w:szCs w:val="24"/>
        </w:rPr>
        <w:t>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50) управление муниципальным долгом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 и муниципальными финансовыми активами;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51) осуществление финансового контроля в отношении муниципальных  учреждений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52) осуществление финансового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>контроля  за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 xml:space="preserve">  исполнением местного бюджета, а также проведение проверок  получателей межбюджетных трансфертов из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53)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54) 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Pr="007F1012">
        <w:rPr>
          <w:rFonts w:ascii="Arial" w:hAnsi="Arial" w:cs="Arial"/>
          <w:sz w:val="24"/>
          <w:szCs w:val="24"/>
        </w:rPr>
        <w:t xml:space="preserve">Березовским </w:t>
      </w:r>
      <w:r w:rsidRPr="007F1012">
        <w:rPr>
          <w:rFonts w:ascii="Arial" w:hAnsi="Arial" w:cs="Arial"/>
          <w:bCs/>
          <w:sz w:val="24"/>
          <w:szCs w:val="24"/>
        </w:rPr>
        <w:t>сельсоветом Ордынского района 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55) установление в соответствии с общими требованиями, определяемыми администрацией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56) 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/>
          <w:bCs/>
          <w:sz w:val="24"/>
          <w:szCs w:val="24"/>
        </w:rPr>
        <w:t xml:space="preserve">Статья 7.  Бюджетные полномочия главного распорядителя (распорядителя) средств местного бюджета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1. Главный распорядитель бюджетных средств обладает следующими бюджетными полномочиями: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7F1012">
        <w:rPr>
          <w:rFonts w:ascii="Arial" w:eastAsiaTheme="minorEastAsia" w:hAnsi="Arial" w:cs="Arial"/>
          <w:b/>
          <w:sz w:val="24"/>
          <w:szCs w:val="24"/>
        </w:rPr>
        <w:t>дств в с</w:t>
      </w:r>
      <w:proofErr w:type="gramEnd"/>
      <w:r w:rsidRPr="007F1012">
        <w:rPr>
          <w:rFonts w:ascii="Arial" w:eastAsiaTheme="minorEastAsia" w:hAnsi="Arial" w:cs="Arial"/>
          <w:b/>
          <w:sz w:val="24"/>
          <w:szCs w:val="24"/>
        </w:rPr>
        <w:t>оответствии с утвержденными ему бюджетными ассигнованиями и лимитами бюджетных обязательств;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2) формирует перечень подведомственных ему распорядителей и получателей бюджетных средств;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lastRenderedPageBreak/>
        <w:t>6) вносит предложения по формированию и изменению лимитов бюджетных обязательств;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7) вносит предложения по формированию и изменению сводной бюджетной росписи;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 xml:space="preserve">8) определяет </w:t>
      </w:r>
      <w:hyperlink r:id="rId8" w:history="1">
        <w:r w:rsidRPr="007F1012">
          <w:rPr>
            <w:rFonts w:ascii="Arial" w:eastAsiaTheme="minorEastAsia" w:hAnsi="Arial" w:cs="Arial"/>
            <w:b/>
            <w:color w:val="0000FF"/>
            <w:sz w:val="24"/>
            <w:szCs w:val="24"/>
          </w:rPr>
          <w:t>порядок</w:t>
        </w:r>
      </w:hyperlink>
      <w:r w:rsidRPr="007F1012">
        <w:rPr>
          <w:rFonts w:ascii="Arial" w:eastAsiaTheme="minorEastAsia" w:hAnsi="Arial" w:cs="Arial"/>
          <w:b/>
          <w:sz w:val="24"/>
          <w:szCs w:val="24"/>
        </w:rPr>
        <w:t xml:space="preserve"> утверждения бюджетных смет подведомственных получателей бюджетных средств, являющихся казенными учреждениями;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9) формирует и утверждает государственные (муниципальные) задания;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11) формирует бюджетную отчетность главного распорядителя бюджетных средств;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11.1) отвечает от имени Российской Федерации, субъекта Российской Федерации, муниципального образования – Березовский сельсовет по денежным обязательствам подведомственных ему получателей бюджетных средств;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12) 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2. Распорядитель бюджетных средств обладает следующими бюджетными полномочиями: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1) осуществляет планирование соответствующих расходов бюджета;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3. Главный распорядитель средств федерального бюджета, бюджета субъекта Российской Федерации, бюджета муниципального образования выступает в суде соответственно от имени Российской Федерации, субъекта Российской Федерации, муниципального образования в качестве представителя ответчика по искам к Российской Федерации, субъекту Российской Федерации, муниципальному образованию: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 xml:space="preserve">1) о возмещении вреда, причиненного физическому лицу или юридическому лицу в результате незаконных действий (бездействия) государственных органов, органов местного самоуправления или должностных лиц этих органов, по ведомственной принадлежности, в том числе в результате издания актов органов государственной власти, органов </w:t>
      </w:r>
      <w:r w:rsidRPr="007F1012">
        <w:rPr>
          <w:rFonts w:ascii="Arial" w:eastAsiaTheme="minorEastAsia" w:hAnsi="Arial" w:cs="Arial"/>
          <w:b/>
          <w:sz w:val="24"/>
          <w:szCs w:val="24"/>
        </w:rPr>
        <w:lastRenderedPageBreak/>
        <w:t>местного самоуправления, не соответствующих закону или иному правовому акту;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3) по иным искам к Российской Федерации, субъекту Российской Федерации,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федерального бюджета, бюджета субъекта Российской Федерации, бюджета муниципального образования.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3.1. Главный распорядитель (распорядитель) бюджетных сре</w:t>
      </w:r>
      <w:proofErr w:type="gramStart"/>
      <w:r w:rsidRPr="007F1012">
        <w:rPr>
          <w:rFonts w:ascii="Arial" w:eastAsiaTheme="minorEastAsia" w:hAnsi="Arial" w:cs="Arial"/>
          <w:b/>
          <w:sz w:val="24"/>
          <w:szCs w:val="24"/>
        </w:rPr>
        <w:t>дств в сл</w:t>
      </w:r>
      <w:proofErr w:type="gramEnd"/>
      <w:r w:rsidRPr="007F1012">
        <w:rPr>
          <w:rFonts w:ascii="Arial" w:eastAsiaTheme="minorEastAsia" w:hAnsi="Arial" w:cs="Arial"/>
          <w:b/>
          <w:sz w:val="24"/>
          <w:szCs w:val="24"/>
        </w:rPr>
        <w:t>учаях, установленных Правительством Российской Федерации, высшим исполнительным органом государственной власти субъекта Российской Федерации (местной администрацией), в порядке, установленном финансовым органом, в соответствии с общими требованиями, установленными Министерством финансов Российской Федерации, вправе принять решение о передаче: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1) своих бюджетных полномочий получателя бюджетных средств находящимся в его ведении получателям бюджетных средств или Федеральному казначейству (финансовому органу субъекта Российской Федерации, муниципального образования);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>2) полномочий получателей бюджетных средств, находящихся в ведении главного распорядителя бюджетных средств, другим получателям бюджетных средств, находящимся в его ведении.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b/>
          <w:sz w:val="24"/>
          <w:szCs w:val="24"/>
        </w:rPr>
        <w:t xml:space="preserve">3.2. </w:t>
      </w:r>
      <w:proofErr w:type="gramStart"/>
      <w:r w:rsidRPr="007F1012">
        <w:rPr>
          <w:rFonts w:ascii="Arial" w:eastAsiaTheme="minorEastAsia" w:hAnsi="Arial" w:cs="Arial"/>
          <w:b/>
          <w:sz w:val="24"/>
          <w:szCs w:val="24"/>
        </w:rPr>
        <w:t xml:space="preserve">Главный распорядитель средств федерального бюджета, бюджета субъекта Российской Федерации, бюджета муниципального образования выступает в суде соответственно от имени Российской Федерации, субъекта Российской Федерации, муниципального образования в качестве представителя истца по искам о взыскании денежных средств в порядке регресса в соответствии с </w:t>
      </w:r>
      <w:hyperlink r:id="rId9" w:history="1">
        <w:r w:rsidRPr="007F1012">
          <w:rPr>
            <w:rFonts w:ascii="Arial" w:eastAsiaTheme="minorEastAsia" w:hAnsi="Arial" w:cs="Arial"/>
            <w:b/>
            <w:color w:val="0000FF"/>
            <w:sz w:val="24"/>
            <w:szCs w:val="24"/>
          </w:rPr>
          <w:t>пунктом 3.1 статьи 1081</w:t>
        </w:r>
      </w:hyperlink>
      <w:r w:rsidRPr="007F1012">
        <w:rPr>
          <w:rFonts w:ascii="Arial" w:eastAsiaTheme="minorEastAsia" w:hAnsi="Arial" w:cs="Arial"/>
          <w:b/>
          <w:sz w:val="24"/>
          <w:szCs w:val="24"/>
        </w:rPr>
        <w:t xml:space="preserve"> Гражданского кодекса Российской Федерации к лицам, чьи действия (бездействие) повлекли возмещение вреда за счет соответственно</w:t>
      </w:r>
      <w:proofErr w:type="gramEnd"/>
      <w:r w:rsidRPr="007F1012">
        <w:rPr>
          <w:rFonts w:ascii="Arial" w:eastAsiaTheme="minorEastAsia" w:hAnsi="Arial" w:cs="Arial"/>
          <w:b/>
          <w:sz w:val="24"/>
          <w:szCs w:val="24"/>
        </w:rPr>
        <w:t xml:space="preserve"> казны Российской Федерации, казны субъекта Российской Федерации, казны муниципального образования.</w:t>
      </w:r>
    </w:p>
    <w:p w:rsidR="006940C3" w:rsidRPr="007F1012" w:rsidRDefault="006940C3" w:rsidP="006940C3">
      <w:pPr>
        <w:jc w:val="center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eastAsiaTheme="minorEastAsia" w:hAnsi="Arial" w:cs="Arial"/>
          <w:sz w:val="24"/>
          <w:szCs w:val="24"/>
        </w:rPr>
        <w:br/>
      </w:r>
      <w:r w:rsidRPr="007F1012">
        <w:rPr>
          <w:rFonts w:ascii="Arial" w:hAnsi="Arial" w:cs="Arial"/>
          <w:b/>
          <w:sz w:val="24"/>
          <w:szCs w:val="24"/>
        </w:rPr>
        <w:t>Глава 3. СОСТАВЛЕНИЕ ПРОЕКТА МЕСТНОГО БЮДЖЕТА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8. Общие положения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Проект местного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бюджета разрабатывается и утверждается в форме </w:t>
      </w:r>
      <w:proofErr w:type="gramStart"/>
      <w:r w:rsidRPr="007F1012">
        <w:rPr>
          <w:rFonts w:ascii="Arial" w:eastAsia="Calibri" w:hAnsi="Arial" w:cs="Arial"/>
          <w:bCs/>
          <w:sz w:val="24"/>
          <w:szCs w:val="24"/>
        </w:rPr>
        <w:t xml:space="preserve">решения Совета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 Новосибирской области</w:t>
      </w:r>
      <w:proofErr w:type="gramEnd"/>
      <w:r w:rsidRPr="007F1012">
        <w:rPr>
          <w:rFonts w:ascii="Arial" w:eastAsia="Calibri" w:hAnsi="Arial" w:cs="Arial"/>
          <w:bCs/>
          <w:sz w:val="24"/>
          <w:szCs w:val="24"/>
        </w:rPr>
        <w:t xml:space="preserve"> сроком на три года – на очередной финансовый год и плановый период.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7F1012">
        <w:rPr>
          <w:rFonts w:ascii="Arial" w:eastAsia="Calibri" w:hAnsi="Arial" w:cs="Arial"/>
          <w:bCs/>
          <w:sz w:val="24"/>
          <w:szCs w:val="24"/>
        </w:rPr>
        <w:t xml:space="preserve">2. </w:t>
      </w:r>
      <w:r w:rsidRPr="007F1012">
        <w:rPr>
          <w:rFonts w:ascii="Arial" w:hAnsi="Arial" w:cs="Arial"/>
          <w:sz w:val="24"/>
          <w:szCs w:val="24"/>
        </w:rPr>
        <w:t>Проект решения о местном бюджете   на очередной финансовый год и плановый период утверждается путем изменения параметров планового периода  местного бюджета и добавления к ним параметров второго года планового периода проекта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7F1012">
        <w:rPr>
          <w:rFonts w:ascii="Arial" w:hAnsi="Arial" w:cs="Arial"/>
          <w:sz w:val="24"/>
          <w:szCs w:val="24"/>
        </w:rPr>
        <w:t>позднее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чем за шесть месяцев до начала очередного финансового года.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 xml:space="preserve">4.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 соответствии с Бюджетным кодексом Российской Федерации, настоящим Положением и принимаемыми в соответствии с ними муниципальными  правовыми актами.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5. </w:t>
      </w:r>
      <w:r w:rsidRPr="007F1012">
        <w:rPr>
          <w:rFonts w:ascii="Arial" w:eastAsia="Calibri" w:hAnsi="Arial" w:cs="Arial"/>
          <w:sz w:val="24"/>
          <w:szCs w:val="24"/>
        </w:rPr>
        <w:t xml:space="preserve">Непосредственное составление проекта </w:t>
      </w:r>
      <w:r w:rsidRPr="007F1012">
        <w:rPr>
          <w:rFonts w:ascii="Arial" w:hAnsi="Arial" w:cs="Arial"/>
          <w:sz w:val="24"/>
          <w:szCs w:val="24"/>
        </w:rPr>
        <w:t>местного</w:t>
      </w:r>
      <w:r w:rsidRPr="007F1012">
        <w:rPr>
          <w:rFonts w:ascii="Arial" w:eastAsia="Calibri" w:hAnsi="Arial" w:cs="Arial"/>
          <w:sz w:val="24"/>
          <w:szCs w:val="24"/>
        </w:rPr>
        <w:t xml:space="preserve"> бюджета осуществляет администрация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eastAsia="Calibri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eastAsia="Calibri" w:hAnsi="Arial" w:cs="Arial"/>
          <w:b/>
          <w:sz w:val="24"/>
          <w:szCs w:val="24"/>
        </w:rPr>
      </w:pPr>
      <w:r w:rsidRPr="007F1012">
        <w:rPr>
          <w:rFonts w:ascii="Arial" w:eastAsia="Calibri" w:hAnsi="Arial" w:cs="Arial"/>
          <w:b/>
          <w:sz w:val="24"/>
          <w:szCs w:val="24"/>
        </w:rPr>
        <w:t xml:space="preserve">Статья 9. Сведения, необходимые для составления проекта </w:t>
      </w:r>
      <w:r w:rsidRPr="007F1012">
        <w:rPr>
          <w:rFonts w:ascii="Arial" w:hAnsi="Arial" w:cs="Arial"/>
          <w:b/>
          <w:sz w:val="24"/>
          <w:szCs w:val="24"/>
        </w:rPr>
        <w:t>местного</w:t>
      </w:r>
      <w:r w:rsidRPr="007F1012">
        <w:rPr>
          <w:rFonts w:ascii="Arial" w:eastAsia="Calibri" w:hAnsi="Arial" w:cs="Arial"/>
          <w:b/>
          <w:sz w:val="24"/>
          <w:szCs w:val="24"/>
        </w:rPr>
        <w:t xml:space="preserve"> бюджета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eastAsia="Calibri" w:hAnsi="Arial" w:cs="Arial"/>
          <w:sz w:val="24"/>
          <w:szCs w:val="24"/>
        </w:rPr>
        <w:t>1. Составление п</w:t>
      </w:r>
      <w:r w:rsidRPr="007F1012">
        <w:rPr>
          <w:rFonts w:ascii="Arial" w:hAnsi="Arial" w:cs="Arial"/>
          <w:sz w:val="24"/>
          <w:szCs w:val="24"/>
        </w:rPr>
        <w:t xml:space="preserve">роекта местного бюджета основывается на послании Президента Российской Федерации, прогнозе социально-экономического развития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основных направлениях бюджетной и налоговой политики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eastAsia="Calibri" w:hAnsi="Arial" w:cs="Arial"/>
          <w:sz w:val="24"/>
          <w:szCs w:val="24"/>
        </w:rPr>
        <w:t xml:space="preserve">2. </w:t>
      </w:r>
      <w:r w:rsidRPr="007F1012">
        <w:rPr>
          <w:rFonts w:ascii="Arial" w:hAnsi="Arial" w:cs="Arial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3) предварительные итоги социально-экономического развития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 текущем финансовом году;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4) реестр расходных обязательств 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5) ожидаемое исполнение местного бюджета  в текущем финансовом году;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6) прогноз основных характеристик местного бюджета  на очередной финансовый год и плановый период, и прогноз местного бюджета  на очередной финансовый год;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 по кодам классификации расходов бюджетов и классификации операций сектора государственного управления;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8) </w:t>
      </w:r>
      <w:r w:rsidRPr="007F1012">
        <w:rPr>
          <w:rFonts w:ascii="Arial" w:eastAsia="Calibri" w:hAnsi="Arial" w:cs="Arial"/>
          <w:bCs/>
          <w:sz w:val="24"/>
          <w:szCs w:val="24"/>
        </w:rPr>
        <w:t>муниципальные    программы;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 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7F1012">
        <w:rPr>
          <w:rFonts w:ascii="Arial" w:hAnsi="Arial" w:cs="Arial"/>
          <w:sz w:val="24"/>
          <w:szCs w:val="24"/>
        </w:rPr>
        <w:t>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sz w:val="24"/>
          <w:szCs w:val="24"/>
        </w:rPr>
      </w:pPr>
      <w:r w:rsidRPr="007F1012">
        <w:rPr>
          <w:rFonts w:ascii="Arial" w:eastAsia="Calibri" w:hAnsi="Arial" w:cs="Arial"/>
          <w:sz w:val="24"/>
          <w:szCs w:val="24"/>
        </w:rPr>
        <w:t xml:space="preserve">3. В целях своевременного и качественного составления проекта </w:t>
      </w:r>
      <w:r w:rsidRPr="007F1012">
        <w:rPr>
          <w:rFonts w:ascii="Arial" w:hAnsi="Arial" w:cs="Arial"/>
          <w:sz w:val="24"/>
          <w:szCs w:val="24"/>
        </w:rPr>
        <w:t>местного</w:t>
      </w:r>
      <w:r w:rsidRPr="007F1012">
        <w:rPr>
          <w:rFonts w:ascii="Arial" w:eastAsia="Calibri" w:hAnsi="Arial" w:cs="Arial"/>
          <w:sz w:val="24"/>
          <w:szCs w:val="24"/>
        </w:rPr>
        <w:t xml:space="preserve"> бюджета администрация (либо уполномоченный орган)  имеет право получать необходимые сведения от отделов и управлений, </w:t>
      </w:r>
      <w:r w:rsidRPr="007F1012">
        <w:rPr>
          <w:rFonts w:ascii="Arial" w:hAnsi="Arial" w:cs="Arial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7F1012">
        <w:rPr>
          <w:rFonts w:ascii="Arial" w:eastAsia="Calibri" w:hAnsi="Arial" w:cs="Arial"/>
          <w:sz w:val="24"/>
          <w:szCs w:val="24"/>
        </w:rPr>
        <w:t>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67EA8" w:rsidRDefault="00B67EA8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67EA8" w:rsidRDefault="00B67EA8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67EA8" w:rsidRDefault="00B67EA8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lastRenderedPageBreak/>
        <w:t>Статья 10.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 Прогнозирование доходов </w:t>
      </w:r>
      <w:r w:rsidRPr="007F1012">
        <w:rPr>
          <w:rFonts w:ascii="Arial" w:hAnsi="Arial" w:cs="Arial"/>
          <w:b/>
          <w:sz w:val="24"/>
          <w:szCs w:val="24"/>
        </w:rPr>
        <w:t>местного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 бюджета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7F1012">
        <w:rPr>
          <w:rFonts w:ascii="Arial" w:eastAsia="Calibri" w:hAnsi="Arial" w:cs="Arial"/>
          <w:bCs/>
          <w:sz w:val="24"/>
          <w:szCs w:val="24"/>
        </w:rPr>
        <w:t xml:space="preserve">1. Доходы </w:t>
      </w:r>
      <w:r w:rsidRPr="007F1012">
        <w:rPr>
          <w:rFonts w:ascii="Arial" w:hAnsi="Arial" w:cs="Arial"/>
          <w:sz w:val="24"/>
          <w:szCs w:val="24"/>
        </w:rPr>
        <w:t>местного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</w:t>
      </w:r>
      <w:proofErr w:type="gramStart"/>
      <w:r w:rsidRPr="007F1012">
        <w:rPr>
          <w:rFonts w:ascii="Arial" w:eastAsia="Calibri" w:hAnsi="Arial" w:cs="Arial"/>
          <w:bCs/>
          <w:sz w:val="24"/>
          <w:szCs w:val="24"/>
        </w:rPr>
        <w:t>области</w:t>
      </w:r>
      <w:proofErr w:type="gramEnd"/>
      <w:r w:rsidRPr="007F1012">
        <w:rPr>
          <w:rFonts w:ascii="Arial" w:eastAsia="Calibri" w:hAnsi="Arial" w:cs="Arial"/>
          <w:bCs/>
          <w:sz w:val="24"/>
          <w:szCs w:val="24"/>
        </w:rPr>
        <w:t xml:space="preserve">  в условиях действующего на день внесения проекта решения о </w:t>
      </w:r>
      <w:r w:rsidRPr="007F1012">
        <w:rPr>
          <w:rFonts w:ascii="Arial" w:hAnsi="Arial" w:cs="Arial"/>
          <w:sz w:val="24"/>
          <w:szCs w:val="24"/>
        </w:rPr>
        <w:t>местном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бюджете  в Совет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сельсовета Ордынского района  Новосибирской области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7F1012">
        <w:rPr>
          <w:rFonts w:ascii="Arial" w:eastAsia="Calibri" w:hAnsi="Arial" w:cs="Arial"/>
          <w:bCs/>
          <w:sz w:val="24"/>
          <w:szCs w:val="24"/>
        </w:rPr>
        <w:t xml:space="preserve">2. </w:t>
      </w:r>
      <w:proofErr w:type="gramStart"/>
      <w:r w:rsidRPr="007F1012">
        <w:rPr>
          <w:rFonts w:ascii="Arial" w:eastAsia="Calibri" w:hAnsi="Arial" w:cs="Arial"/>
          <w:bCs/>
          <w:sz w:val="24"/>
          <w:szCs w:val="24"/>
        </w:rPr>
        <w:t xml:space="preserve">Решения Совета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области, предусматривающие внесение изменений в Положение  о налогах и сборах, принятые после дня внесения в Совет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 проекта решения о  </w:t>
      </w:r>
      <w:r w:rsidRPr="007F1012">
        <w:rPr>
          <w:rFonts w:ascii="Arial" w:hAnsi="Arial" w:cs="Arial"/>
          <w:sz w:val="24"/>
          <w:szCs w:val="24"/>
        </w:rPr>
        <w:t>местном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7F1012">
        <w:rPr>
          <w:rFonts w:ascii="Arial" w:hAnsi="Arial" w:cs="Arial"/>
          <w:sz w:val="24"/>
          <w:szCs w:val="24"/>
        </w:rPr>
        <w:t>местного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</w:t>
      </w:r>
      <w:proofErr w:type="gramEnd"/>
      <w:r w:rsidRPr="007F1012">
        <w:rPr>
          <w:rFonts w:ascii="Arial" w:eastAsia="Calibri" w:hAnsi="Arial" w:cs="Arial"/>
          <w:bCs/>
          <w:sz w:val="24"/>
          <w:szCs w:val="24"/>
        </w:rPr>
        <w:t xml:space="preserve">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 не ранее 1 января года, следующего за очередным финансовым годом.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Статья 11. Реестр расходных обязательств </w:t>
      </w:r>
      <w:r w:rsidRPr="007F1012">
        <w:rPr>
          <w:rFonts w:ascii="Arial" w:hAnsi="Arial" w:cs="Arial"/>
          <w:b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Под реестром расходных обязательств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 свод (перечень) решений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иных нормативных правовых актов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решений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и иных нормативных правовых актов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 Реестр расходных обязательств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Статья 12. </w:t>
      </w:r>
      <w:r w:rsidRPr="007F1012">
        <w:rPr>
          <w:rFonts w:ascii="Arial" w:hAnsi="Arial" w:cs="Arial"/>
          <w:b/>
          <w:sz w:val="24"/>
          <w:szCs w:val="24"/>
        </w:rPr>
        <w:t>Ожидаемое исполнение местного бюджета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 доходы по группам классификации доходов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 расходы по разделам классификации расходов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13.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 прогноз общего объема доходов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>2) прогноз общего объема расходов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 прогноз дефицита (профицита)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2. Прогноз местного бюджета на очередной финансовый год содержит: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/>
          <w:bCs/>
          <w:sz w:val="24"/>
          <w:szCs w:val="24"/>
        </w:rPr>
      </w:pPr>
      <w:r w:rsidRPr="007F1012">
        <w:rPr>
          <w:rFonts w:ascii="Arial" w:eastAsia="Calibri" w:hAnsi="Arial" w:cs="Arial"/>
          <w:b/>
          <w:bCs/>
          <w:sz w:val="24"/>
          <w:szCs w:val="24"/>
        </w:rPr>
        <w:t>Статья 14. Планирование бюджетных ассигнований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7F1012">
        <w:rPr>
          <w:rFonts w:ascii="Arial" w:eastAsia="Calibri" w:hAnsi="Arial" w:cs="Arial"/>
          <w:bCs/>
          <w:sz w:val="24"/>
          <w:szCs w:val="24"/>
        </w:rPr>
        <w:t xml:space="preserve">1. Планирование бюджетных ассигнований осуществляется в порядке и в соответствии с методикой, устанавливаемой администрацией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с учетом особенностей, установленных пунктом 4 настоящей статьи.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eastAsia="Calibri" w:hAnsi="Arial" w:cs="Arial"/>
          <w:bCs/>
          <w:sz w:val="24"/>
          <w:szCs w:val="24"/>
        </w:rPr>
      </w:pPr>
      <w:r w:rsidRPr="007F1012">
        <w:rPr>
          <w:rFonts w:ascii="Arial" w:eastAsia="Calibri" w:hAnsi="Arial" w:cs="Arial"/>
          <w:bCs/>
          <w:sz w:val="24"/>
          <w:szCs w:val="24"/>
        </w:rPr>
        <w:t>2. Планирование бюджетных ассигнований  осуществляется раздельно по бюджетным  ассигнованиям на исполнение действующих и принимаемых обязательств.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rFonts w:eastAsia="Calibri"/>
          <w:bCs/>
          <w:sz w:val="24"/>
          <w:szCs w:val="24"/>
        </w:rPr>
        <w:t xml:space="preserve">3. </w:t>
      </w:r>
      <w:r w:rsidRPr="007F1012">
        <w:rPr>
          <w:sz w:val="24"/>
          <w:szCs w:val="24"/>
        </w:rPr>
        <w:t>Планирование бюджетных ассигнований на оказание государственных (муниципальных) услуг (выполнение работ) бюджетными и автономными учреждениями осуществляется с учетом государственного (муниципального) задания на очередной финансовый год (очередной финансовый год и плановый период), а также его выполнения в отчетном финансовом году и текущем финансовом году.</w:t>
      </w:r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4.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>При составлении проекта бюджета на очередной финансовый год и плановый период или о внесении изменений в бюджет на текущий финансовый год и плановый период администрация  направляет предложения по объемам бюджетных ассигнований на очередной финансовый год и плановый период (на текущий финансовый год и плановый период) в Совет депутатов Березовского сельсовета в части обеспечения функционирования указанных органов.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>При наличии разногласий по указанным объемам бюджетных ассигнований соответствующие предложения и замечания к ним рассматриваются бюджетной плановой комиссией на обеспечение функционирования на очередной финансовый год и плановый период. Решение комиссии носит рекомендательный характер. По результатам работы комиссии несогласованные вопросы выносятся на рассмотрение в Совет депутатов.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15. Состав проекта решения о  местном бюджете 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F1012">
        <w:rPr>
          <w:rFonts w:ascii="Arial" w:hAnsi="Arial" w:cs="Arial"/>
          <w:sz w:val="24"/>
          <w:szCs w:val="24"/>
        </w:rPr>
        <w:t>1) основные характеристики местного бюджета, к которым относятся общий объем доходов бюджета, общий объем расходов, дефицит (профицит) местного бюджета на очередной финансовый год и каждый год планового периода;</w:t>
      </w:r>
      <w:proofErr w:type="gramEnd"/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4) общий объем условно утверждаемых (утвержденных) расходов на первый и второй годы планового периода;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 xml:space="preserve">6) верхний предел муниципального внутреннего долга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7) предельный объем муниципального долга 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1" w:name="OLE_LINK1"/>
      <w:bookmarkStart w:id="2" w:name="OLE_LINK2"/>
      <w:r w:rsidRPr="007F1012">
        <w:rPr>
          <w:rFonts w:ascii="Arial" w:hAnsi="Arial" w:cs="Arial"/>
          <w:sz w:val="24"/>
          <w:szCs w:val="24"/>
        </w:rPr>
        <w:t xml:space="preserve">каждом году </w:t>
      </w:r>
      <w:bookmarkEnd w:id="1"/>
      <w:bookmarkEnd w:id="2"/>
      <w:r w:rsidRPr="007F1012">
        <w:rPr>
          <w:rFonts w:ascii="Arial" w:hAnsi="Arial" w:cs="Arial"/>
          <w:sz w:val="24"/>
          <w:szCs w:val="24"/>
        </w:rPr>
        <w:t>планового периода.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2. В состав проекта решения о местном бюджете  включаются следующие приложения (при наличии соответствующих показателей):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 «Перечень главных администраторов доходов местного бюджета в очередном финансовом году и плановом периоде»: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а) «Перечень главных администраторов доходов местного бюджета, за исключением безвозмездных поступлений»;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7F1012">
        <w:rPr>
          <w:rFonts w:ascii="Arial" w:hAnsi="Arial" w:cs="Arial"/>
          <w:sz w:val="24"/>
          <w:szCs w:val="24"/>
        </w:rPr>
        <w:t>б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«Перечень главных администраторов безвозмездных поступлений»;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2) «Перечень главных </w:t>
      </w:r>
      <w:proofErr w:type="gramStart"/>
      <w:r w:rsidRPr="007F1012">
        <w:rPr>
          <w:rFonts w:ascii="Arial" w:hAnsi="Arial" w:cs="Arial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в очередном финансовом году и плановом периоде»;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 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Федерации»: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4)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5) «Распределение бюджетных ассигнований на очередной финансовый год и плановый период по разделам, подразделам, целевым статьям и видам расходов»;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6) «Ведомственная структура расходов  местного бюджета 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7) «Перечень публичных нормативных обязательств, подлежащих исполнению за счет средств  местного бюджета 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8) «Распределение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9) «Распределение дотаций на выравнивание бюджетной обеспеченности передаваемой в бюджет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из бюджета Ордынского района</w:t>
      </w:r>
      <w:r w:rsidRPr="007F1012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10) «Распределение иных межбюджетных трансфертов передаваемых из бюджета района в бюджет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Ордынского района Новосибирской области </w:t>
      </w:r>
      <w:r w:rsidRPr="007F1012">
        <w:rPr>
          <w:rFonts w:ascii="Arial" w:hAnsi="Arial" w:cs="Arial"/>
          <w:sz w:val="24"/>
          <w:szCs w:val="24"/>
        </w:rPr>
        <w:t xml:space="preserve">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>11) «Перечень муниципальных  программ, предусмотренных к финансированию из местного бюджета в очередном финансовом году и плановом периоде» по кодам классификации расходов бюджетов;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12) «Перечень ведомственных целевых программ, предусмотренных к финансированию из местного бюджета в очередном финансовом году и плановом периоде» по кодам классификации расходов бюджетов;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13) 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14) «Источники финансирования дефицита местного бюджета  на очередной финансовый год и плановый период» 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color w:val="000000"/>
          <w:sz w:val="24"/>
          <w:szCs w:val="24"/>
        </w:rPr>
        <w:t xml:space="preserve">15) «Программа муниципальных внутренних заимствований </w:t>
      </w:r>
      <w:r w:rsidRPr="007F1012">
        <w:rPr>
          <w:rFonts w:ascii="Arial" w:hAnsi="Arial" w:cs="Arial"/>
          <w:sz w:val="24"/>
          <w:szCs w:val="24"/>
        </w:rPr>
        <w:t xml:space="preserve">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7F1012">
        <w:rPr>
          <w:rFonts w:ascii="Arial" w:hAnsi="Arial" w:cs="Arial"/>
          <w:color w:val="000000"/>
          <w:sz w:val="24"/>
          <w:szCs w:val="24"/>
        </w:rPr>
        <w:t xml:space="preserve"> Ордынского района Новосибирской области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16)  «Программа муниципальных гарантий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 валюте Российской Федерации на очередной финансовый год и плановый период»;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17) «Положение об условиях и порядке предоставления бюджетных кредитов»;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18) «Прогнозный план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приватизации муниципального имущества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на очередной финансовый год».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2.1. В решении Совета депутатов о бюджете поселения могут быть установлены дополнительные основания  </w:t>
      </w:r>
      <w:proofErr w:type="gramStart"/>
      <w:r w:rsidRPr="007F1012">
        <w:rPr>
          <w:rFonts w:ascii="Arial" w:hAnsi="Arial" w:cs="Arial"/>
          <w:sz w:val="24"/>
          <w:szCs w:val="24"/>
        </w:rPr>
        <w:t>для внесения изменений в сводную бюджетную  роспись бюджета поселения без внесения изменений в решение о бюджете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 поселения в соответствии с решениями администрации Березовского сельсовета Ордынского района Новосибирской области»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3. В состав проекта решения о  местном бюджете могут быть включены иные текстовые статьи и приложения.</w:t>
      </w:r>
    </w:p>
    <w:p w:rsidR="006940C3" w:rsidRPr="007F1012" w:rsidRDefault="006940C3" w:rsidP="006940C3">
      <w:pPr>
        <w:autoSpaceDE w:val="0"/>
        <w:autoSpaceDN w:val="0"/>
        <w:adjustRightInd w:val="0"/>
        <w:ind w:firstLine="708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7F1012">
        <w:rPr>
          <w:rFonts w:ascii="Arial" w:hAnsi="Arial" w:cs="Arial"/>
          <w:sz w:val="24"/>
          <w:szCs w:val="24"/>
        </w:rPr>
        <w:t>При составлении проекта решения о местном бюджете на очередной финансовый и плановый период  или о внесении изменений в решение о местном бюджете на текущий финансовый год и плановый период администрация Березовского сельсовета направляет предложения по объемам бюджетных ассигнований на очередной финансовый  год и плановый период (на текущий финансовый год и плановый период) в Совет депутатов Березовского сельсовета.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При наличии разногласий по указанным объемам бюджетных ассигнований  соответствующие предложения и замечания к ним рассматриваются  бюджетной – плановой комиссией Березовского сельсовета. Решение комиссии носит рекомендательный характер.</w:t>
      </w: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bCs/>
          <w:sz w:val="24"/>
          <w:szCs w:val="24"/>
        </w:rPr>
        <w:t>Глава 4. РАССМОТРЕНИЕ ПРОЕКТА РЕШЕНИЯ О</w:t>
      </w:r>
      <w:r w:rsidRPr="007F1012">
        <w:rPr>
          <w:rFonts w:ascii="Arial" w:hAnsi="Arial" w:cs="Arial"/>
          <w:b/>
          <w:sz w:val="24"/>
          <w:szCs w:val="24"/>
        </w:rPr>
        <w:t xml:space="preserve"> МЕСТНОМ БЮДЖЕТЕ </w:t>
      </w:r>
      <w:r w:rsidRPr="007F1012">
        <w:rPr>
          <w:rFonts w:ascii="Arial" w:hAnsi="Arial" w:cs="Arial"/>
          <w:b/>
          <w:bCs/>
          <w:sz w:val="24"/>
          <w:szCs w:val="24"/>
        </w:rPr>
        <w:t xml:space="preserve"> И УТВЕРЖДЕНИЕ РЕШЕНИЯ О</w:t>
      </w:r>
      <w:r w:rsidRPr="007F1012">
        <w:rPr>
          <w:rFonts w:ascii="Arial" w:hAnsi="Arial" w:cs="Arial"/>
          <w:b/>
          <w:sz w:val="24"/>
          <w:szCs w:val="24"/>
        </w:rPr>
        <w:t xml:space="preserve"> МЕСТНОМ БЮДЖЕТЕ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7F1012">
        <w:rPr>
          <w:rFonts w:ascii="Arial" w:hAnsi="Arial" w:cs="Arial"/>
          <w:b/>
          <w:bCs/>
          <w:sz w:val="24"/>
          <w:szCs w:val="24"/>
        </w:rPr>
        <w:t>Статья 16. Внесение проекта решения о бюджете на рассмотрение в Совет депутатов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  1. проект решения Совета депутатов о местном бюджете с документами и материалами, указанными в части 3 статьи 15 настоящего положения и рекомендациями публичных слушаний, направляются  на рассмотрение </w:t>
      </w:r>
      <w:proofErr w:type="gramStart"/>
      <w:r w:rsidRPr="007F1012">
        <w:rPr>
          <w:rFonts w:ascii="Arial" w:hAnsi="Arial" w:cs="Arial"/>
          <w:bCs/>
          <w:sz w:val="24"/>
          <w:szCs w:val="24"/>
        </w:rPr>
        <w:t xml:space="preserve">Совета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bCs/>
          <w:sz w:val="24"/>
          <w:szCs w:val="24"/>
        </w:rPr>
        <w:t>Ордынского района Новосибирской области</w:t>
      </w:r>
      <w:proofErr w:type="gramEnd"/>
      <w:r w:rsidRPr="007F1012">
        <w:rPr>
          <w:rFonts w:ascii="Arial" w:hAnsi="Arial" w:cs="Arial"/>
          <w:bCs/>
          <w:sz w:val="24"/>
          <w:szCs w:val="24"/>
        </w:rPr>
        <w:t xml:space="preserve"> не позднее 15 ноября текущего года.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bCs/>
          <w:sz w:val="24"/>
          <w:szCs w:val="24"/>
        </w:rPr>
        <w:t xml:space="preserve">     2. Проект решения о </w:t>
      </w:r>
      <w:r w:rsidRPr="007F1012">
        <w:rPr>
          <w:rFonts w:ascii="Arial" w:hAnsi="Arial" w:cs="Arial"/>
          <w:sz w:val="24"/>
          <w:szCs w:val="24"/>
        </w:rPr>
        <w:t>местном</w:t>
      </w:r>
      <w:r w:rsidRPr="007F1012">
        <w:rPr>
          <w:rFonts w:ascii="Arial" w:hAnsi="Arial" w:cs="Arial"/>
          <w:bCs/>
          <w:sz w:val="24"/>
          <w:szCs w:val="24"/>
        </w:rPr>
        <w:t xml:space="preserve"> бюджете считается внесенным в срок, если он доставлен в Совет депутатов </w:t>
      </w:r>
      <w:r w:rsidRPr="007F1012">
        <w:rPr>
          <w:rFonts w:ascii="Arial" w:hAnsi="Arial" w:cs="Arial"/>
          <w:sz w:val="24"/>
          <w:szCs w:val="24"/>
        </w:rPr>
        <w:t xml:space="preserve">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bCs/>
          <w:sz w:val="24"/>
          <w:szCs w:val="24"/>
        </w:rPr>
        <w:t xml:space="preserve"> Ордынского района Новосибирской области до 24 часов 15 ноября текущего года. 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 xml:space="preserve">     3. Одновременно с проектом решения о  местном бюджете должны быть представлены следующие документы и материалы: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3.1. основные </w:t>
      </w:r>
      <w:hyperlink r:id="rId10" w:history="1">
        <w:r w:rsidRPr="007F1012">
          <w:rPr>
            <w:rStyle w:val="a3"/>
            <w:rFonts w:ascii="Arial" w:hAnsi="Arial" w:cs="Arial"/>
            <w:sz w:val="24"/>
            <w:szCs w:val="24"/>
          </w:rPr>
          <w:t>направления</w:t>
        </w:r>
      </w:hyperlink>
      <w:r w:rsidRPr="007F1012">
        <w:rPr>
          <w:sz w:val="24"/>
          <w:szCs w:val="24"/>
        </w:rPr>
        <w:t xml:space="preserve"> бюджетной политики и основные </w:t>
      </w:r>
      <w:hyperlink r:id="rId11" w:history="1">
        <w:r w:rsidRPr="007F1012">
          <w:rPr>
            <w:rStyle w:val="a3"/>
            <w:rFonts w:ascii="Arial" w:hAnsi="Arial" w:cs="Arial"/>
            <w:sz w:val="24"/>
            <w:szCs w:val="24"/>
          </w:rPr>
          <w:t>направления</w:t>
        </w:r>
      </w:hyperlink>
      <w:r w:rsidRPr="007F1012">
        <w:rPr>
          <w:sz w:val="24"/>
          <w:szCs w:val="24"/>
        </w:rPr>
        <w:t xml:space="preserve"> налоговой политики;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3.2. предварительные итоги социально-экономического развития соответствующей территории за истекший период текущего финансового года и ожидаемые итоги социально-экономического развития  территории за текущий финансовый год;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3.3. прогноз социально-экономического развития соответствующей территории;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3.4. прогноз основных характеристик (общий объем доходов, общий объем расходов, дефицита (профицита) бюджета) консолидированного бюджета соответствующей территории на очередной финансовый год и плановый период либо утвержденный среднесрочный финансовый план;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3.5. пояснительная записка к проекту бюджета;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3.6. методики (проекты методик) и расчеты распределения межбюджетных трансфертов;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3.7. верхний предел государственного (муниципального)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государственного внешнего долга на 1 января года, следующего за очередным финансовым годом и каждым годом планового периода;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3.8. оценка ожидаемого исполнения бюджета на текущий финансовый год;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3.9. проекты законов о бюджетах государственных внебюджетных фондов;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3.10. предложенные Советом депутатов Березовского сельсовета,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3.11. реестры источников дохода бюджета 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3.12.  иные документы и материалы.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В случае утверждения решением о бюджете распределения бюджетных ассигнований по государственным (муниципальным) программам и непрограммным направлениям деятельности к проекту решения о бюджете представляются паспорта государственных (муниципальных) программ (проекты изменений в указанные паспорта).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Cs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В случае</w:t>
      </w:r>
      <w:proofErr w:type="gramStart"/>
      <w:r w:rsidRPr="007F1012">
        <w:rPr>
          <w:rFonts w:ascii="Arial" w:hAnsi="Arial" w:cs="Arial"/>
          <w:sz w:val="24"/>
          <w:szCs w:val="24"/>
        </w:rPr>
        <w:t>,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 Березовского </w:t>
      </w:r>
      <w:r w:rsidRPr="007F1012">
        <w:rPr>
          <w:rFonts w:ascii="Arial" w:hAnsi="Arial" w:cs="Arial"/>
          <w:bCs/>
          <w:sz w:val="24"/>
          <w:szCs w:val="24"/>
        </w:rPr>
        <w:t xml:space="preserve"> сельсовета Ордынского района 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17. Порядок работы над проектом решения о местном бюджете в Совете депутатов 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1. Проект решения Совета депутатов  о местном бюджете с документами и материалами, указанными в части 3 статьи 15 настоящего Положения и рекомендациями публичных слушаний,  направляются в Совет депутатов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</w:t>
      </w:r>
      <w:r w:rsidRPr="007F1012">
        <w:rPr>
          <w:sz w:val="24"/>
          <w:szCs w:val="24"/>
        </w:rPr>
        <w:t xml:space="preserve"> Ордынского района в установленном порядке до 15 ноября текущего года.  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2. </w:t>
      </w:r>
      <w:proofErr w:type="gramStart"/>
      <w:r w:rsidRPr="007F1012">
        <w:rPr>
          <w:sz w:val="24"/>
          <w:szCs w:val="24"/>
        </w:rPr>
        <w:t xml:space="preserve">В течение трех рабочих дней со дня регистрации документов Председатель Совета депутатов принимает решение о том, что проект решения Совета депутатов  о бюджете и представленные к нему документы и материалы </w:t>
      </w:r>
      <w:r w:rsidRPr="007F1012">
        <w:rPr>
          <w:sz w:val="24"/>
          <w:szCs w:val="24"/>
        </w:rPr>
        <w:lastRenderedPageBreak/>
        <w:t>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16  настоящего Положения.</w:t>
      </w:r>
      <w:proofErr w:type="gramEnd"/>
      <w:r w:rsidRPr="007F1012">
        <w:rPr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представляется в Совет депутатов в течение  трех рабочих дней со дня возврата.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3. В случае соответствия состава представленных документов и материалов требованиям статей 15,16  настоящего Положения  Председатель Совета депутатов: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proofErr w:type="gramStart"/>
      <w:r w:rsidRPr="007F1012">
        <w:rPr>
          <w:sz w:val="24"/>
          <w:szCs w:val="24"/>
        </w:rPr>
        <w:t xml:space="preserve">2) направляет проект решения о местном бюджете с документами и материалами, предусмотренными статьей  15 и статьей 16настоящего Положения, Регламентом Совета депутатов в постоянную </w:t>
      </w:r>
      <w:proofErr w:type="spellStart"/>
      <w:r w:rsidRPr="007F1012">
        <w:rPr>
          <w:sz w:val="24"/>
          <w:szCs w:val="24"/>
        </w:rPr>
        <w:t>комиссиюСовета</w:t>
      </w:r>
      <w:proofErr w:type="spellEnd"/>
      <w:r w:rsidRPr="007F1012">
        <w:rPr>
          <w:sz w:val="24"/>
          <w:szCs w:val="24"/>
        </w:rPr>
        <w:t xml:space="preserve"> депутатов, ответственную за рассмотрение 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15, 16 настоящего Положения;</w:t>
      </w:r>
      <w:proofErr w:type="gramEnd"/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3)  в течение трех рабочих дней со дня регистрации проекта решения о местном бюджете  направляет его в контрольно-счетный орган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 </w:t>
      </w:r>
      <w:r w:rsidRPr="007F1012">
        <w:rPr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6940C3" w:rsidRPr="007F1012" w:rsidRDefault="006940C3" w:rsidP="006940C3">
      <w:pPr>
        <w:pStyle w:val="ConsPlusNormal0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         4. </w:t>
      </w:r>
      <w:proofErr w:type="spellStart"/>
      <w:r w:rsidRPr="007F1012">
        <w:rPr>
          <w:sz w:val="24"/>
          <w:szCs w:val="24"/>
        </w:rPr>
        <w:t>Контрольно</w:t>
      </w:r>
      <w:proofErr w:type="spellEnd"/>
      <w:r w:rsidRPr="007F1012">
        <w:rPr>
          <w:sz w:val="24"/>
          <w:szCs w:val="24"/>
        </w:rPr>
        <w:t xml:space="preserve"> - счетный орган 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 </w:t>
      </w:r>
      <w:r w:rsidRPr="007F1012">
        <w:rPr>
          <w:sz w:val="24"/>
          <w:szCs w:val="24"/>
        </w:rPr>
        <w:t>Ордынского района (</w:t>
      </w:r>
      <w:proofErr w:type="spellStart"/>
      <w:r w:rsidRPr="007F1012">
        <w:rPr>
          <w:sz w:val="24"/>
          <w:szCs w:val="24"/>
        </w:rPr>
        <w:t>контрольно</w:t>
      </w:r>
      <w:proofErr w:type="spellEnd"/>
      <w:r w:rsidRPr="007F1012">
        <w:rPr>
          <w:sz w:val="24"/>
          <w:szCs w:val="24"/>
        </w:rPr>
        <w:t xml:space="preserve"> - счетный орган  Ордынского района Новосибирской области по соглашению)  проводит экспертизу проекта решения Совета депутатов  о местном бюджете  в течение 14 рабочих дней после его  получения. По результатам экспертизы проекта решения о местном бюджете   председатель контрольно-счетного органа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 </w:t>
      </w:r>
      <w:r w:rsidRPr="007F1012">
        <w:rPr>
          <w:sz w:val="24"/>
          <w:szCs w:val="24"/>
        </w:rPr>
        <w:t>Ордынского района (Ордынского района) представляет в Совет депутатов экспертное заключение.</w:t>
      </w:r>
    </w:p>
    <w:p w:rsidR="006940C3" w:rsidRPr="007F1012" w:rsidRDefault="006940C3" w:rsidP="006940C3">
      <w:pPr>
        <w:pStyle w:val="ConsPlusNormal0"/>
        <w:ind w:firstLine="0"/>
        <w:jc w:val="both"/>
        <w:rPr>
          <w:b/>
          <w:sz w:val="24"/>
          <w:szCs w:val="24"/>
        </w:rPr>
      </w:pPr>
      <w:r w:rsidRPr="007F1012">
        <w:rPr>
          <w:sz w:val="24"/>
          <w:szCs w:val="24"/>
        </w:rPr>
        <w:t xml:space="preserve">          5. Председатель Совета депутатов, председатели постоянных комиссий Совета  депутатов организуют обсуждение  депутатами проекта решения о местном бюджете, вносят замечания и дополнения по проекту в соответствии с Регламентом работы Совета депутатов  для рассмотрения на очередной сессии.</w:t>
      </w:r>
    </w:p>
    <w:p w:rsidR="006940C3" w:rsidRPr="007F1012" w:rsidRDefault="006940C3" w:rsidP="006940C3">
      <w:pPr>
        <w:pStyle w:val="ConsPlusNormal0"/>
        <w:ind w:firstLine="0"/>
        <w:jc w:val="both"/>
        <w:rPr>
          <w:b/>
          <w:sz w:val="24"/>
          <w:szCs w:val="24"/>
        </w:rPr>
      </w:pPr>
      <w:r w:rsidRPr="007F1012">
        <w:rPr>
          <w:b/>
          <w:sz w:val="24"/>
          <w:szCs w:val="24"/>
        </w:rPr>
        <w:t xml:space="preserve">    Статья 18. Рассмотрение проекта решения о местном бюджете</w:t>
      </w:r>
    </w:p>
    <w:p w:rsidR="006940C3" w:rsidRPr="007F1012" w:rsidRDefault="006940C3" w:rsidP="006940C3">
      <w:pPr>
        <w:pStyle w:val="ConsPlusNormal0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1. Рассмотрение и принятие Советом депутатов решения  о местном бюджете осуществляется в порядке, установленном настоящим Положением и  Регламентом Совета депутатов.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2. Если по итогам голосования о принятии решения  о местном бюджете не набрано необходимого числа голосов, Совет депутатов принимает одно из следующих решений: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proofErr w:type="gramStart"/>
      <w:r w:rsidRPr="007F1012">
        <w:rPr>
          <w:sz w:val="24"/>
          <w:szCs w:val="24"/>
        </w:rPr>
        <w:t xml:space="preserve">1) о создании согласительной комиссии из равного количества депутатов Совета депутатов и представителей администрации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 </w:t>
      </w:r>
      <w:r w:rsidRPr="007F1012">
        <w:rPr>
          <w:sz w:val="24"/>
          <w:szCs w:val="24"/>
        </w:rPr>
        <w:t xml:space="preserve">Ордынского района, которая в течение 10 рабочих дней разрабатывает вариант основных характеристик местного бюджета, после чего администрация 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</w:t>
      </w:r>
      <w:r w:rsidRPr="007F1012">
        <w:rPr>
          <w:sz w:val="24"/>
          <w:szCs w:val="24"/>
        </w:rPr>
        <w:t xml:space="preserve"> повторно вносит проект решения о местном бюджете в Совет депутатов для рассмотрения на заседании постоянной комиссии, ответственной за рассмотрение местного бюджета.</w:t>
      </w:r>
      <w:proofErr w:type="gramEnd"/>
      <w:r w:rsidRPr="007F1012">
        <w:rPr>
          <w:sz w:val="24"/>
          <w:szCs w:val="24"/>
        </w:rPr>
        <w:t xml:space="preserve">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6940C3" w:rsidRPr="007F1012" w:rsidRDefault="006940C3" w:rsidP="006940C3">
      <w:pPr>
        <w:pStyle w:val="ConsPlusNormal0"/>
        <w:ind w:firstLine="741"/>
        <w:jc w:val="both"/>
        <w:rPr>
          <w:b/>
          <w:sz w:val="24"/>
          <w:szCs w:val="24"/>
        </w:rPr>
      </w:pPr>
      <w:r w:rsidRPr="007F1012">
        <w:rPr>
          <w:sz w:val="24"/>
          <w:szCs w:val="24"/>
        </w:rPr>
        <w:t xml:space="preserve">Администрация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</w:t>
      </w:r>
      <w:r w:rsidRPr="007F1012">
        <w:rPr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2) о возвращении проекта решения о местном бюджете в местную </w:t>
      </w:r>
      <w:r w:rsidRPr="007F1012">
        <w:rPr>
          <w:sz w:val="24"/>
          <w:szCs w:val="24"/>
        </w:rPr>
        <w:lastRenderedPageBreak/>
        <w:t xml:space="preserve">администрацию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</w:t>
      </w:r>
      <w:r w:rsidRPr="007F1012">
        <w:rPr>
          <w:sz w:val="24"/>
          <w:szCs w:val="24"/>
        </w:rPr>
        <w:t>.</w:t>
      </w:r>
    </w:p>
    <w:p w:rsidR="006940C3" w:rsidRPr="007F1012" w:rsidRDefault="006940C3" w:rsidP="006940C3">
      <w:pPr>
        <w:pStyle w:val="ConsPlusNormal0"/>
        <w:ind w:firstLine="741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В этом случае в течение 10 рабочих дней со дня получения проекта решения о местном бюджете местная администрация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</w:t>
      </w:r>
      <w:r w:rsidRPr="007F1012">
        <w:rPr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Березовского </w:t>
      </w:r>
      <w:r w:rsidRPr="007F1012">
        <w:rPr>
          <w:rFonts w:eastAsia="Calibri"/>
          <w:bCs/>
          <w:sz w:val="24"/>
          <w:szCs w:val="24"/>
        </w:rPr>
        <w:t xml:space="preserve"> сельсовета</w:t>
      </w:r>
      <w:r w:rsidRPr="007F1012">
        <w:rPr>
          <w:sz w:val="24"/>
          <w:szCs w:val="24"/>
        </w:rPr>
        <w:t>.</w:t>
      </w:r>
    </w:p>
    <w:p w:rsidR="006940C3" w:rsidRPr="007F1012" w:rsidRDefault="006940C3" w:rsidP="006940C3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pStyle w:val="ConsPlusTitle"/>
        <w:widowControl/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Глава 5. ВНЕСЕНИЕ ИЗМЕНЕНИЙ В РЕШЕНИЕ </w:t>
      </w:r>
      <w:proofErr w:type="gramStart"/>
      <w:r w:rsidRPr="007F1012">
        <w:rPr>
          <w:rFonts w:ascii="Arial" w:hAnsi="Arial" w:cs="Arial"/>
          <w:sz w:val="24"/>
          <w:szCs w:val="24"/>
        </w:rPr>
        <w:t>СОВЕТА ДЕПУТАТОВ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 МЕСТНОМ БЮДЖЕТЕ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19. Внесение изменений в решение </w:t>
      </w:r>
      <w:proofErr w:type="gramStart"/>
      <w:r w:rsidRPr="007F1012">
        <w:rPr>
          <w:rFonts w:ascii="Arial" w:hAnsi="Arial" w:cs="Arial"/>
          <w:b/>
          <w:sz w:val="24"/>
          <w:szCs w:val="24"/>
        </w:rPr>
        <w:t>Совета депутатов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b/>
          <w:sz w:val="24"/>
          <w:szCs w:val="24"/>
        </w:rPr>
        <w:t xml:space="preserve"> о  местном бюджете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Администрация Березовского сельсовета представляет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 проект решения о внесении изменений в решение о местном бюджете по всем вопросам</w:t>
      </w:r>
      <w:proofErr w:type="gramEnd"/>
      <w:r w:rsidRPr="007F1012">
        <w:rPr>
          <w:rFonts w:ascii="Arial" w:hAnsi="Arial" w:cs="Arial"/>
          <w:sz w:val="24"/>
          <w:szCs w:val="24"/>
        </w:rPr>
        <w:t>, являющимся предметом правового регулирования решения о  местном бюджете.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 Одновременно с проектом решения о внесении изменений в решение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 местном бюджете 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4) прогнозируемые объемы поступлений в местный бюджет по кодам видов доходов в случае, если планируется их изменение.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При внесении изменений, приводящих к изменению параметров муниципального долга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местном бюджете 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 района Новосибирской области представляется проект структуры муниципального долга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 учетом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предлагаемых изменений.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Депутаты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 общего объема доходов (без учета безвозмездных поступлений) более чем на 10 процентов при условии, что администрация  не внесла  в Совет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депутатов района соответствующий проект решения в течение 10 календарных дней со дня рассмотрения Советом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lastRenderedPageBreak/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6. 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В случае изменения прогноза социально-экономического развития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администрация 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Новосибирской области вносит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Новосибирской области проект решения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Новосибирской </w:t>
      </w:r>
      <w:proofErr w:type="gramStart"/>
      <w:r w:rsidRPr="007F1012">
        <w:rPr>
          <w:rFonts w:ascii="Arial" w:hAnsi="Arial" w:cs="Arial"/>
          <w:sz w:val="24"/>
          <w:szCs w:val="24"/>
        </w:rPr>
        <w:t>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7F1012">
        <w:rPr>
          <w:rFonts w:ascii="Arial" w:hAnsi="Arial" w:cs="Arial"/>
          <w:sz w:val="24"/>
          <w:szCs w:val="24"/>
        </w:rPr>
        <w:t xml:space="preserve">При внесении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Новосибирской области проекта решения о внесении изменений в решения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части, относящейся к плановому периоду, уточненные показатели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  социально-экономического развития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в плановом периоде не представляются.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 сверх утвержденных решением о местном бюджете доходов, осуществляется администрацией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 с последующим внесением изменений в решение о местном бюджете.</w:t>
      </w:r>
      <w:proofErr w:type="gramEnd"/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20. Рассмотрение проекта решения о внесении изменений в решение </w:t>
      </w:r>
      <w:proofErr w:type="gramStart"/>
      <w:r w:rsidRPr="007F1012">
        <w:rPr>
          <w:rFonts w:ascii="Arial" w:hAnsi="Arial" w:cs="Arial"/>
          <w:b/>
          <w:sz w:val="24"/>
          <w:szCs w:val="24"/>
        </w:rPr>
        <w:t xml:space="preserve">Совета депутатов Березовского 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  <w:proofErr w:type="gramEnd"/>
      <w:r w:rsidRPr="007F1012">
        <w:rPr>
          <w:rFonts w:ascii="Arial" w:hAnsi="Arial" w:cs="Arial"/>
          <w:b/>
          <w:sz w:val="24"/>
          <w:szCs w:val="24"/>
        </w:rPr>
        <w:t xml:space="preserve"> о местном бюджете и принятие решения Совета депутатов 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Березовского  сельсовета </w:t>
      </w:r>
      <w:r w:rsidRPr="007F1012">
        <w:rPr>
          <w:rFonts w:ascii="Arial" w:hAnsi="Arial" w:cs="Arial"/>
          <w:b/>
          <w:sz w:val="24"/>
          <w:szCs w:val="24"/>
        </w:rPr>
        <w:t>Ордынского района Новосибирской области о внесении изменений в решение о  местном бюджете</w:t>
      </w:r>
    </w:p>
    <w:p w:rsidR="006940C3" w:rsidRPr="007F1012" w:rsidRDefault="006940C3" w:rsidP="006940C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Новосибирской области рассматривает проект решения  о внесении изменений в решение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Новосибирской области о местном бюджете 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>Ордынского района Новосибирской области.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2. 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В случае внесения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Новосибирской области проекта решения о внесении изменений в решение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</w:t>
      </w:r>
      <w:r w:rsidRPr="007F1012">
        <w:rPr>
          <w:rFonts w:ascii="Arial" w:hAnsi="Arial" w:cs="Arial"/>
          <w:sz w:val="24"/>
          <w:szCs w:val="24"/>
        </w:rPr>
        <w:lastRenderedPageBreak/>
        <w:t xml:space="preserve">района Новосибирской области о местном бюджете, предусматривающего сокращение общего объема расходов местного бюджета, администрация поселения имеет право на пропорциональное сокращение расходов местного бюджета со дня внесения указанного проекта решения  в Совет депутатов 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 Новосибирской области до дня его принятия.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pStyle w:val="ConsPlusTitle"/>
        <w:widowControl/>
        <w:jc w:val="center"/>
        <w:outlineLvl w:val="2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Глава 7. ИСПОЛНЕНИЕ МЕСТНОГО БЮДЖЕТА. СОСТАВЛЕНИЕ, ВНЕШНЯЯ ПРОВЕРКА, РАССМОТРЕНИЕ И УТВЕРЖДЕНИЕ ОТЧЕТОВ ОБ ИСПОЛНЕНИИ МЕСТНОГО БЮДЖЕТА</w:t>
      </w: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21. Общие положения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 Исполнение местного бюджета осуществляется участниками бюджетного процесса в Березовском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2. 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Годовой отчет об исполнении местного бюджета  и проект решения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F1012">
        <w:rPr>
          <w:rFonts w:ascii="Arial" w:hAnsi="Arial" w:cs="Arial"/>
          <w:sz w:val="24"/>
          <w:szCs w:val="24"/>
        </w:rPr>
        <w:t xml:space="preserve">Ордынского района об исполнении  местного бюджета составляются администрацией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бюджета), а также данных регистров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бухгалтерского учета по исполнению местного бюджета. 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22. Порядок осуществления внешней проверки годового отчета об исполнении местного бюджета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proofErr w:type="spellStart"/>
      <w:r w:rsidRPr="007F1012">
        <w:rPr>
          <w:rFonts w:ascii="Arial" w:hAnsi="Arial" w:cs="Arial"/>
          <w:sz w:val="24"/>
          <w:szCs w:val="24"/>
        </w:rPr>
        <w:t>контрольно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- счетным органом 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в порядке, установленном настоящей статьей.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 местного бюджета и подготовку заключения на годовой отчет об исполнении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3. Главные администраторы (администраторы) средств местного бюджета представляют годовую бюджетную отчетность в </w:t>
      </w:r>
      <w:proofErr w:type="spellStart"/>
      <w:r w:rsidRPr="007F1012">
        <w:rPr>
          <w:rFonts w:ascii="Arial" w:hAnsi="Arial" w:cs="Arial"/>
          <w:sz w:val="24"/>
          <w:szCs w:val="24"/>
        </w:rPr>
        <w:t>контрольно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– счетный орган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Администрация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представляет не позднее 01 апреля года, следующего за отчетным,  в  </w:t>
      </w:r>
      <w:proofErr w:type="spellStart"/>
      <w:r w:rsidRPr="007F1012">
        <w:rPr>
          <w:rFonts w:ascii="Arial" w:hAnsi="Arial" w:cs="Arial"/>
          <w:sz w:val="24"/>
          <w:szCs w:val="24"/>
        </w:rPr>
        <w:t>контрольно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– счетный орган 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(ревизионную комиссию Ордынского района  Новосибирской области) годовой отчет об исполнении местного бюджета.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Одновременно с годовым отчетом об исполнении местного бюджета не позднее 01 апреля года, следующего за отчетным в контрольн</w:t>
      </w:r>
      <w:proofErr w:type="gramStart"/>
      <w:r w:rsidRPr="007F1012">
        <w:rPr>
          <w:rFonts w:ascii="Arial" w:hAnsi="Arial" w:cs="Arial"/>
          <w:sz w:val="24"/>
          <w:szCs w:val="24"/>
        </w:rPr>
        <w:t>о-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счетный </w:t>
      </w:r>
      <w:proofErr w:type="spellStart"/>
      <w:r w:rsidRPr="007F1012">
        <w:rPr>
          <w:rFonts w:ascii="Arial" w:hAnsi="Arial" w:cs="Arial"/>
          <w:sz w:val="24"/>
          <w:szCs w:val="24"/>
        </w:rPr>
        <w:t>органБерезовского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</w:t>
      </w:r>
      <w:r w:rsidRPr="007F1012">
        <w:rPr>
          <w:rFonts w:ascii="Arial" w:hAnsi="Arial" w:cs="Arial"/>
          <w:sz w:val="24"/>
          <w:szCs w:val="24"/>
        </w:rPr>
        <w:lastRenderedPageBreak/>
        <w:t>(ревизионную комиссию Ордынского района Новосибирской области) представляются дополнительные документы и материалы, предусмотренные статьей 24   настоящего Положения.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5. </w:t>
      </w:r>
      <w:proofErr w:type="spellStart"/>
      <w:proofErr w:type="gramStart"/>
      <w:r w:rsidRPr="007F1012">
        <w:rPr>
          <w:rFonts w:ascii="Arial" w:hAnsi="Arial" w:cs="Arial"/>
          <w:sz w:val="24"/>
          <w:szCs w:val="24"/>
        </w:rPr>
        <w:t>Контрольно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- счетный орган 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средств местного бюджета и получателей средств местного бюджета  в срок, не превышающий один месяц.</w:t>
      </w:r>
      <w:proofErr w:type="gramEnd"/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proofErr w:type="spellStart"/>
      <w:r w:rsidRPr="007F1012">
        <w:rPr>
          <w:rFonts w:ascii="Arial" w:hAnsi="Arial" w:cs="Arial"/>
          <w:sz w:val="24"/>
          <w:szCs w:val="24"/>
        </w:rPr>
        <w:t>контрольно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- счетным органом  Березовского 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 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с одновременным направлением в администрацию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23. Решение </w:t>
      </w:r>
      <w:proofErr w:type="gramStart"/>
      <w:r w:rsidRPr="007F1012">
        <w:rPr>
          <w:rFonts w:ascii="Arial" w:hAnsi="Arial" w:cs="Arial"/>
          <w:b/>
          <w:sz w:val="24"/>
          <w:szCs w:val="24"/>
        </w:rPr>
        <w:t>Совета депутатов Березовского 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b/>
          <w:sz w:val="24"/>
          <w:szCs w:val="24"/>
        </w:rPr>
        <w:t xml:space="preserve">  об исполнении местного бюджета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Решением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об исполнении местного бюджета  утверждается отчет об исполнении  местного бюджета за отчетный финансовый год с указанием общего объема доходов, расходов и дефицита (профицита)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Отдельными приложениями к решению об исполнении бюджета за отчетный финансовый год утверждаются показатели: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доходов бюджета по кодам классификации доходов бюджето</w:t>
      </w:r>
      <w:proofErr w:type="gramStart"/>
      <w:r w:rsidRPr="007F1012">
        <w:rPr>
          <w:rFonts w:ascii="Arial" w:hAnsi="Arial" w:cs="Arial"/>
          <w:sz w:val="24"/>
          <w:szCs w:val="24"/>
        </w:rPr>
        <w:t>в(</w:t>
      </w:r>
      <w:proofErr w:type="gramEnd"/>
      <w:r w:rsidRPr="007F1012">
        <w:rPr>
          <w:rFonts w:ascii="Arial" w:hAnsi="Arial" w:cs="Arial"/>
          <w:sz w:val="24"/>
          <w:szCs w:val="24"/>
        </w:rPr>
        <w:t>по главным администраторам доходов местного бюджета);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расходов бюджета по ведомственной структуре расходов соответствующего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источников финансирования дефицита бюджета по кодам </w:t>
      </w:r>
      <w:proofErr w:type="gramStart"/>
      <w:r w:rsidRPr="007F1012">
        <w:rPr>
          <w:rFonts w:ascii="Arial" w:hAnsi="Arial" w:cs="Arial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Решением об исполнении бюджета также утверждаются иные показатели, установленные соответственно Бюджетным Кодексом Российской Федерации, законом Новосибирской области, муниципальным правовым актом представительного органа муниципального образования для решения об исполнении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  <w:highlight w:val="yellow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24. Документы и материалы, представляемые одновременно с годовым отчетом об исполнении местного бюджета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 xml:space="preserve">пояснительная записка к отчету об исполнении местного бюджета с указанием причин неисполнения утвержденных решением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о бюджете  объемов доходов, причин отклонения уточненных ассигнований от утвержденных, причин </w:t>
      </w:r>
      <w:r w:rsidRPr="007F1012">
        <w:rPr>
          <w:rFonts w:ascii="Arial" w:hAnsi="Arial" w:cs="Arial"/>
          <w:sz w:val="24"/>
          <w:szCs w:val="24"/>
        </w:rPr>
        <w:lastRenderedPageBreak/>
        <w:t>отклонения кассового исполнения от уточненных ассигнований более чем на 5 процентов;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>отчет о предоставлении и погашении бюджетных кредитов;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 xml:space="preserve">отчет о предоставленных муниципальных гарантиях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4)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 xml:space="preserve">расшифровка кредитных соглашений и договоров, заключенных от имени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5)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 xml:space="preserve">отчет об использовании бюджетных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ассигнований резервного фонда администрации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6)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>копия принятой управлением финансов и налоговой политики Ордынского района Новосибирской области  бюджетной отчетности об исполнении местного бюджета за отчетный финансовый год;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7)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>отчет о привлечении и погашении номинальной суммы долга по муниципальным ценным бумагам Березовского  сельсовета Ордынского района Новосибирской области;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8)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9)</w:t>
      </w:r>
      <w:r w:rsidRPr="007F1012">
        <w:rPr>
          <w:rFonts w:ascii="Arial" w:hAnsi="Arial" w:cs="Arial"/>
          <w:sz w:val="24"/>
          <w:szCs w:val="24"/>
          <w:lang w:val="en-US"/>
        </w:rPr>
        <w:t> </w:t>
      </w:r>
      <w:r w:rsidRPr="007F1012">
        <w:rPr>
          <w:rFonts w:ascii="Arial" w:hAnsi="Arial" w:cs="Arial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10) бюджетная отчетность об исполнении местного бюджета за отчетный финансовый год;   - исключен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11) структура муниципального долга Березовского  сельсовета  Ордынского района Новосибирской области по состоянию на первое число года, следующего за </w:t>
      </w:r>
      <w:proofErr w:type="gramStart"/>
      <w:r w:rsidRPr="007F1012">
        <w:rPr>
          <w:rFonts w:ascii="Arial" w:hAnsi="Arial" w:cs="Arial"/>
          <w:sz w:val="24"/>
          <w:szCs w:val="24"/>
        </w:rPr>
        <w:t>отчетным</w:t>
      </w:r>
      <w:proofErr w:type="gramEnd"/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12) отчет об исполнении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плана социально-экономического развития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7F1012">
        <w:rPr>
          <w:rFonts w:ascii="Arial" w:hAnsi="Arial" w:cs="Arial"/>
          <w:sz w:val="24"/>
          <w:szCs w:val="24"/>
        </w:rPr>
        <w:t xml:space="preserve">13) отчет о доходах, полученных от использования и продажи муниципального имущества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(кроме акций и иных форм участия в капитале), находящегося в муниципальной собственности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области, 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также имущества унитарных предприятий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области, с пояснительной о принятых мерах по увеличению собираемости названных доходов;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proofErr w:type="gramStart"/>
      <w:r w:rsidRPr="007F1012">
        <w:rPr>
          <w:rFonts w:ascii="Arial" w:hAnsi="Arial" w:cs="Arial"/>
          <w:sz w:val="24"/>
          <w:szCs w:val="24"/>
        </w:rPr>
        <w:t xml:space="preserve">14) данные Реестра муниципальной собственности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об унитарных предприятиях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и муниципальных  учреждениях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</w:t>
      </w:r>
      <w:r w:rsidRPr="007F1012">
        <w:rPr>
          <w:rFonts w:ascii="Arial" w:hAnsi="Arial" w:cs="Arial"/>
          <w:sz w:val="24"/>
          <w:szCs w:val="24"/>
        </w:rPr>
        <w:lastRenderedPageBreak/>
        <w:t>области на первый и последний день отчетного финансового года, с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пояснительной запиской о произошедших изменениях;</w:t>
      </w:r>
    </w:p>
    <w:p w:rsidR="006940C3" w:rsidRPr="007F1012" w:rsidRDefault="006940C3" w:rsidP="006940C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15)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а) доходы местного бюджета по кодам классификации доходов бюджетов;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б) расходы областного бюджета по разделам, подразделам, целевым статьям (государственным программам и не программным направлениям деятельности), группам и подгруппам и элементам </w:t>
      </w:r>
      <w:proofErr w:type="gramStart"/>
      <w:r w:rsidRPr="007F1012">
        <w:rPr>
          <w:sz w:val="24"/>
          <w:szCs w:val="24"/>
        </w:rPr>
        <w:t>видов расходов классификации расходов бюджетов</w:t>
      </w:r>
      <w:proofErr w:type="gramEnd"/>
      <w:r w:rsidRPr="007F1012">
        <w:rPr>
          <w:sz w:val="24"/>
          <w:szCs w:val="24"/>
        </w:rPr>
        <w:t>;</w:t>
      </w:r>
    </w:p>
    <w:p w:rsidR="006940C3" w:rsidRPr="007F1012" w:rsidRDefault="006940C3" w:rsidP="006940C3">
      <w:pPr>
        <w:pStyle w:val="ConsPlusNormal"/>
        <w:jc w:val="both"/>
        <w:rPr>
          <w:sz w:val="24"/>
          <w:szCs w:val="24"/>
        </w:rPr>
      </w:pP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в) расходы местного бюджета по ведомственной структуре расходов местного  бюджета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</w:t>
      </w:r>
      <w:proofErr w:type="gramStart"/>
      <w:r w:rsidRPr="007F1012">
        <w:rPr>
          <w:sz w:val="24"/>
          <w:szCs w:val="24"/>
        </w:rPr>
        <w:t>видов расходов классификации расходов бюджетов</w:t>
      </w:r>
      <w:proofErr w:type="gramEnd"/>
      <w:r w:rsidRPr="007F1012">
        <w:rPr>
          <w:sz w:val="24"/>
          <w:szCs w:val="24"/>
        </w:rPr>
        <w:t>);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г) расходы  местного бюджета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д) расходы местного бюджета по предоставлению субсидий из местного бюджета местным бюджетам по направлениям и видам бюджетов;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е) расходы местного бюджета по предоставлению иных межбюджетных трансфертов из местного бюджета местным бюджетам по направлениям и видам бюджетов;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ж) расходы местного бюджета по целевым статьям (муниципальным программам и не программным направлениям деятельности), группам, подгруппам и элементам </w:t>
      </w:r>
      <w:proofErr w:type="gramStart"/>
      <w:r w:rsidRPr="007F1012">
        <w:rPr>
          <w:sz w:val="24"/>
          <w:szCs w:val="24"/>
        </w:rPr>
        <w:t>видов расходов классификации расходов бюджетов</w:t>
      </w:r>
      <w:proofErr w:type="gramEnd"/>
      <w:r w:rsidRPr="007F1012">
        <w:rPr>
          <w:sz w:val="24"/>
          <w:szCs w:val="24"/>
        </w:rPr>
        <w:t xml:space="preserve"> с указанием кодов разделов и подразделов классификации расхода  бюджета;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м) расходы местного бюджета на капитальные вложения по направлениям и объектам в структуре кодов классификации расхода бюджета;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н) источники финансирования дефицита местного бюджета в структуре </w:t>
      </w:r>
      <w:proofErr w:type="gramStart"/>
      <w:r w:rsidRPr="007F1012">
        <w:rPr>
          <w:sz w:val="24"/>
          <w:szCs w:val="24"/>
        </w:rPr>
        <w:t>кодов классификации источников финансирования дефицита бюджета</w:t>
      </w:r>
      <w:proofErr w:type="gramEnd"/>
      <w:r w:rsidRPr="007F1012">
        <w:rPr>
          <w:sz w:val="24"/>
          <w:szCs w:val="24"/>
        </w:rPr>
        <w:t>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о) программы государственных внутренних заимствований Березовского сельсовета Ордынского района Новосибирской области;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п) программы муниципальных  гарантий Березовского сельсовета Ордынского района Новосибирской области в валюте Российской Федерации;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 xml:space="preserve">р) прогнозного плана </w:t>
      </w:r>
      <w:proofErr w:type="gramStart"/>
      <w:r w:rsidRPr="007F1012">
        <w:rPr>
          <w:sz w:val="24"/>
          <w:szCs w:val="24"/>
        </w:rPr>
        <w:t>приватизации муниципального  имущества Березовского сельсовета Ордынского района Новосибирской области</w:t>
      </w:r>
      <w:proofErr w:type="gramEnd"/>
      <w:r w:rsidRPr="007F1012">
        <w:rPr>
          <w:sz w:val="24"/>
          <w:szCs w:val="24"/>
        </w:rPr>
        <w:t>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с) доходы и расходы дорожного фонда Березовского сельсовета Ордынского района Новосибирской области в структуре кодов бюджетной классификации;</w:t>
      </w:r>
    </w:p>
    <w:p w:rsidR="006940C3" w:rsidRPr="007F1012" w:rsidRDefault="006940C3" w:rsidP="006940C3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7F1012">
        <w:rPr>
          <w:sz w:val="24"/>
          <w:szCs w:val="24"/>
        </w:rPr>
        <w:t>т) иные показатели, утвержденные в составе приложений к решению о местном бюджете в соответствии с</w:t>
      </w:r>
      <w:hyperlink r:id="rId12" w:history="1">
        <w:r w:rsidRPr="007F1012">
          <w:rPr>
            <w:rStyle w:val="a3"/>
            <w:rFonts w:ascii="Arial" w:hAnsi="Arial" w:cs="Arial"/>
            <w:sz w:val="24"/>
            <w:szCs w:val="24"/>
          </w:rPr>
          <w:t>о</w:t>
        </w:r>
      </w:hyperlink>
      <w:r w:rsidRPr="007F1012">
        <w:rPr>
          <w:rStyle w:val="a3"/>
          <w:rFonts w:ascii="Arial" w:hAnsi="Arial" w:cs="Arial"/>
          <w:sz w:val="24"/>
          <w:szCs w:val="24"/>
        </w:rPr>
        <w:t xml:space="preserve"> статьей 16 </w:t>
      </w:r>
      <w:r w:rsidRPr="007F1012">
        <w:rPr>
          <w:sz w:val="24"/>
          <w:szCs w:val="24"/>
        </w:rPr>
        <w:t xml:space="preserve"> настоящего положения;</w:t>
      </w:r>
      <w:proofErr w:type="gramEnd"/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16) баланс исполнения областного бюджета;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17) отчет о финансовых результатах деятельности;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18) отчет о движении денежных средств;</w:t>
      </w:r>
    </w:p>
    <w:p w:rsidR="006940C3" w:rsidRPr="007F1012" w:rsidRDefault="006940C3" w:rsidP="006940C3">
      <w:pPr>
        <w:pStyle w:val="ConsPlusNormal"/>
        <w:ind w:firstLine="0"/>
        <w:jc w:val="both"/>
        <w:rPr>
          <w:sz w:val="24"/>
          <w:szCs w:val="24"/>
        </w:rPr>
      </w:pPr>
      <w:r w:rsidRPr="007F1012">
        <w:rPr>
          <w:sz w:val="24"/>
          <w:szCs w:val="24"/>
        </w:rPr>
        <w:t>19) иная бюджетная отчетность об исполнении областного бюджета за отчетный финансовый год;</w:t>
      </w:r>
    </w:p>
    <w:p w:rsidR="006940C3" w:rsidRPr="007F1012" w:rsidRDefault="006940C3" w:rsidP="006940C3">
      <w:pPr>
        <w:pStyle w:val="ConsPlusNormal"/>
        <w:rPr>
          <w:sz w:val="24"/>
          <w:szCs w:val="24"/>
        </w:rPr>
      </w:pPr>
      <w:r w:rsidRPr="007F1012">
        <w:rPr>
          <w:sz w:val="24"/>
          <w:szCs w:val="24"/>
        </w:rPr>
        <w:br/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Статья 25. Порядок рассмотрения годового отчета об исполнении местного бюджета Советом депутатов Березовского 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b/>
          <w:sz w:val="24"/>
          <w:szCs w:val="24"/>
        </w:rPr>
        <w:t xml:space="preserve"> Ордынского района 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Годовой отчет об исполнении местного бюджета с материалами и документами, указанными в статье 24 настоящего Положения, подлежит регистрации в Совете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в установленном порядке.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принимает Председатель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>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Решение оформляется распоряжением 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Председателя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области, предусматривающим организационно-технические мероприятия по обсуждению отчета и подготовке к рассмотрению проекта  решения об исполнении местного бюджета.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3. Рассмотрение годового отчета и принятие проекта решения об исполнении местного бюджета осуществляются в порядке, установленном статьями  настоящего Положения и Регламентом Законодательного Собрания Новосибирской области.</w:t>
      </w:r>
    </w:p>
    <w:p w:rsidR="006940C3" w:rsidRPr="007F1012" w:rsidRDefault="006940C3" w:rsidP="006940C3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3"/>
        <w:rPr>
          <w:rFonts w:ascii="Arial" w:hAnsi="Arial" w:cs="Arial"/>
        </w:rPr>
      </w:pPr>
      <w:r w:rsidRPr="007F1012">
        <w:rPr>
          <w:rFonts w:ascii="Arial" w:hAnsi="Arial" w:cs="Arial"/>
        </w:rPr>
        <w:t xml:space="preserve">4. По результатам рассмотрения отчета об исполнении местного бюджета Совет депутатов Березовского </w:t>
      </w:r>
      <w:r w:rsidRPr="007F1012">
        <w:rPr>
          <w:rFonts w:ascii="Arial" w:eastAsia="Calibri" w:hAnsi="Arial" w:cs="Arial"/>
          <w:bCs/>
        </w:rPr>
        <w:t xml:space="preserve"> сельсовета</w:t>
      </w:r>
      <w:r w:rsidRPr="007F1012">
        <w:rPr>
          <w:rFonts w:ascii="Arial" w:hAnsi="Arial" w:cs="Arial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бюджета.</w:t>
      </w:r>
    </w:p>
    <w:p w:rsidR="006940C3" w:rsidRPr="007F1012" w:rsidRDefault="006940C3" w:rsidP="006940C3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3"/>
        <w:rPr>
          <w:rFonts w:ascii="Arial" w:hAnsi="Arial" w:cs="Arial"/>
        </w:rPr>
      </w:pPr>
      <w:r w:rsidRPr="007F1012">
        <w:rPr>
          <w:rFonts w:ascii="Arial" w:hAnsi="Arial" w:cs="Arial"/>
        </w:rPr>
        <w:t xml:space="preserve">5. В случае отклонения Советом депутатов Березовского </w:t>
      </w:r>
      <w:r w:rsidRPr="007F1012">
        <w:rPr>
          <w:rFonts w:ascii="Arial" w:eastAsia="Calibri" w:hAnsi="Arial" w:cs="Arial"/>
          <w:bCs/>
        </w:rPr>
        <w:t>сельсовета</w:t>
      </w:r>
      <w:r w:rsidRPr="007F1012">
        <w:rPr>
          <w:rFonts w:ascii="Arial" w:hAnsi="Arial" w:cs="Arial"/>
        </w:rPr>
        <w:t xml:space="preserve"> Ордынского района 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pStyle w:val="ConsPlusNormal"/>
        <w:ind w:firstLine="540"/>
        <w:jc w:val="both"/>
        <w:outlineLvl w:val="0"/>
        <w:rPr>
          <w:b/>
          <w:sz w:val="24"/>
          <w:szCs w:val="24"/>
        </w:rPr>
      </w:pPr>
      <w:r w:rsidRPr="007F1012">
        <w:rPr>
          <w:b/>
          <w:sz w:val="24"/>
          <w:szCs w:val="24"/>
        </w:rPr>
        <w:t>25.1</w:t>
      </w:r>
      <w:r w:rsidRPr="007F1012">
        <w:rPr>
          <w:sz w:val="24"/>
          <w:szCs w:val="24"/>
        </w:rPr>
        <w:t xml:space="preserve"> </w:t>
      </w:r>
      <w:r w:rsidRPr="007F1012">
        <w:rPr>
          <w:b/>
          <w:sz w:val="24"/>
          <w:szCs w:val="24"/>
        </w:rPr>
        <w:t>Порядок представления и рассмотрения отчетов об исполнении областного бюджета за первый квартал, полугодие и девять месяцев текущего финансового года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7F1012">
        <w:rPr>
          <w:rFonts w:ascii="Arial" w:hAnsi="Arial" w:cs="Arial"/>
          <w:sz w:val="24"/>
          <w:szCs w:val="24"/>
        </w:rPr>
        <w:t>Отчеты об исполнении местного бюджета за первый квартал, полугодие и девять месяцев (далее - квартальный отчет) текущего финансового года утверждаются администрацией Березовского сельсовета Ордынского района Новосибирской области и направляются в срок не позднее 45 календарных дней после окончания отчетного периода в Совет депутатов  Березовского сельсовета Ордынского района Новосибирской области и ревизионную комиссию Ордынского района Новосибирской области.</w:t>
      </w:r>
      <w:proofErr w:type="gramEnd"/>
    </w:p>
    <w:p w:rsidR="006940C3" w:rsidRPr="007F1012" w:rsidRDefault="006940C3" w:rsidP="006940C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 Одновременно с квартальным отчетом об исполнении местного бюджета в Совет депутатов  Березовского сельсовета Ордынского района Новосибирской области и </w:t>
      </w:r>
      <w:proofErr w:type="spellStart"/>
      <w:proofErr w:type="gramStart"/>
      <w:r w:rsidRPr="007F1012">
        <w:rPr>
          <w:rFonts w:ascii="Arial" w:hAnsi="Arial" w:cs="Arial"/>
          <w:sz w:val="24"/>
          <w:szCs w:val="24"/>
        </w:rPr>
        <w:t>и</w:t>
      </w:r>
      <w:proofErr w:type="spellEnd"/>
      <w:proofErr w:type="gramEnd"/>
      <w:r w:rsidRPr="007F1012">
        <w:rPr>
          <w:rFonts w:ascii="Arial" w:hAnsi="Arial" w:cs="Arial"/>
          <w:sz w:val="24"/>
          <w:szCs w:val="24"/>
        </w:rPr>
        <w:t xml:space="preserve"> ревизионную комиссию Ордынского района Новосибирской области представляются: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6"/>
      <w:bookmarkEnd w:id="3"/>
      <w:r w:rsidRPr="007F1012">
        <w:rPr>
          <w:rFonts w:ascii="Arial" w:hAnsi="Arial" w:cs="Arial"/>
          <w:sz w:val="24"/>
          <w:szCs w:val="24"/>
        </w:rPr>
        <w:lastRenderedPageBreak/>
        <w:t xml:space="preserve">1) информация об исполнении за отчетный период показателей местного бюджета, установленная </w:t>
      </w:r>
      <w:hyperlink r:id="rId13" w:history="1">
        <w:r w:rsidRPr="007F1012">
          <w:rPr>
            <w:rFonts w:ascii="Arial" w:hAnsi="Arial" w:cs="Arial"/>
            <w:color w:val="0000FF"/>
            <w:sz w:val="24"/>
            <w:szCs w:val="24"/>
          </w:rPr>
          <w:t xml:space="preserve">пунктом 15 части 1 статьи </w:t>
        </w:r>
      </w:hyperlink>
      <w:r w:rsidRPr="007F1012">
        <w:rPr>
          <w:rFonts w:ascii="Arial" w:hAnsi="Arial" w:cs="Arial"/>
          <w:color w:val="1F497D"/>
          <w:sz w:val="24"/>
          <w:szCs w:val="24"/>
        </w:rPr>
        <w:t>24</w:t>
      </w:r>
      <w:r w:rsidRPr="007F1012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3) отчет об использовании бюджетных </w:t>
      </w:r>
      <w:proofErr w:type="gramStart"/>
      <w:r w:rsidRPr="007F1012">
        <w:rPr>
          <w:rFonts w:ascii="Arial" w:hAnsi="Arial" w:cs="Arial"/>
          <w:sz w:val="24"/>
          <w:szCs w:val="24"/>
        </w:rPr>
        <w:t>ассигнований резервного фонда администрации Березовского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с указанием получателей, выделенных сумм и мероприятий, на которые выделены средства, по разделам и подразделам классификации расходов бюджетов.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2.1. В информации, указанной в </w:t>
      </w:r>
      <w:hyperlink w:anchor="Par6" w:tooltip="1) информация об исполнении за отчетный период показателей областного бюджета, установленная пунктом 13 части 1 статьи 37 настоящего Закона;" w:history="1">
        <w:r w:rsidRPr="007F1012">
          <w:rPr>
            <w:rFonts w:ascii="Arial" w:hAnsi="Arial" w:cs="Arial"/>
            <w:color w:val="0000FF"/>
            <w:sz w:val="24"/>
            <w:szCs w:val="24"/>
          </w:rPr>
          <w:t>пункте 1 части 2</w:t>
        </w:r>
      </w:hyperlink>
      <w:r w:rsidRPr="007F1012">
        <w:rPr>
          <w:rFonts w:ascii="Arial" w:hAnsi="Arial" w:cs="Arial"/>
          <w:sz w:val="24"/>
          <w:szCs w:val="24"/>
        </w:rPr>
        <w:t xml:space="preserve">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3. Квартальные отчеты об исполнении местного бюджета вносятся на рассмотрение </w:t>
      </w:r>
      <w:proofErr w:type="gramStart"/>
      <w:r w:rsidRPr="007F1012">
        <w:rPr>
          <w:rFonts w:ascii="Arial" w:hAnsi="Arial" w:cs="Arial"/>
          <w:sz w:val="24"/>
          <w:szCs w:val="24"/>
        </w:rPr>
        <w:t>Совета депутатов  Березовского сельсовета Ордынского района Новосибирской области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по решению постоянной комиссии Совета депутатов  Березовского сельсовета по бюджету.</w:t>
      </w:r>
    </w:p>
    <w:p w:rsidR="006940C3" w:rsidRPr="007F1012" w:rsidRDefault="006940C3" w:rsidP="006940C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>Статья 26. Запрос дополнительной информации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Совет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в процессе исполнения местного бюджета 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7F1012">
        <w:rPr>
          <w:rFonts w:ascii="Arial" w:hAnsi="Arial" w:cs="Arial"/>
          <w:sz w:val="24"/>
          <w:szCs w:val="24"/>
        </w:rPr>
        <w:t>дств в т</w:t>
      </w:r>
      <w:proofErr w:type="gramEnd"/>
      <w:r w:rsidRPr="007F1012">
        <w:rPr>
          <w:rFonts w:ascii="Arial" w:hAnsi="Arial" w:cs="Arial"/>
          <w:sz w:val="24"/>
          <w:szCs w:val="24"/>
        </w:rPr>
        <w:t>ечение всего финансового года.</w:t>
      </w: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Ответ на запрос должен быть представлен в течение 10 календарных дней.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pStyle w:val="ConsPlusTitle"/>
        <w:widowControl/>
        <w:jc w:val="both"/>
        <w:outlineLvl w:val="0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Глава 8. ФИНАНСОВЫЙ КОНТРОЛЬ В БЕРЕЗОВСКОМ СЕЛЬСОВЕТЕ ОРДЫНСКОГО РАЙОНА НОВОСИБИРСКОЙ ОБЛАСТИ</w:t>
      </w:r>
    </w:p>
    <w:p w:rsidR="006940C3" w:rsidRPr="007F1012" w:rsidRDefault="006940C3" w:rsidP="006940C3">
      <w:pPr>
        <w:pStyle w:val="ConsPlusTitle"/>
        <w:widowControl/>
        <w:jc w:val="both"/>
        <w:outlineLvl w:val="0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outlineLvl w:val="1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       Статья 27.Финансовый контроль в Березовском  сельсовете Ордынского района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 Финансовый контроль в Березовском  сельсовете Ордынского района Новосибирской области осуществляют: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1) </w:t>
      </w:r>
      <w:proofErr w:type="spellStart"/>
      <w:r w:rsidRPr="007F1012">
        <w:rPr>
          <w:rFonts w:ascii="Arial" w:hAnsi="Arial" w:cs="Arial"/>
          <w:sz w:val="24"/>
          <w:szCs w:val="24"/>
        </w:rPr>
        <w:t>Контрольно</w:t>
      </w:r>
      <w:proofErr w:type="spellEnd"/>
      <w:r w:rsidRPr="007F1012">
        <w:rPr>
          <w:rFonts w:ascii="Arial" w:hAnsi="Arial" w:cs="Arial"/>
          <w:sz w:val="24"/>
          <w:szCs w:val="24"/>
        </w:rPr>
        <w:t xml:space="preserve"> - счетный орган 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(ревизионная комиссия  Ордынского района по соглашению);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2) Администрация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 главный распорядитель (распорядители) средств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4) главные администраторы (администраторы) доходов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5) главные администраторы (администраторы) источников финансирования дефицита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настоящим Положением, нормативными правовыми актами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lastRenderedPageBreak/>
        <w:t xml:space="preserve">Статья 28. Финансовый контроль, осуществляемый администрацией Березовского </w:t>
      </w:r>
      <w:r w:rsidRPr="007F1012">
        <w:rPr>
          <w:rFonts w:ascii="Arial" w:eastAsia="Calibri" w:hAnsi="Arial" w:cs="Arial"/>
          <w:b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b/>
          <w:sz w:val="24"/>
          <w:szCs w:val="24"/>
        </w:rPr>
        <w:t xml:space="preserve"> Ордынского района  Новосибирской области</w:t>
      </w: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         1. Формы и порядок осуществления финансового контроля администрацией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2. Контроль, осуществляемый администрацией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предусматривает право </w:t>
      </w:r>
      <w:proofErr w:type="gramStart"/>
      <w:r w:rsidRPr="007F1012">
        <w:rPr>
          <w:rFonts w:ascii="Arial" w:hAnsi="Arial" w:cs="Arial"/>
          <w:sz w:val="24"/>
          <w:szCs w:val="24"/>
        </w:rPr>
        <w:t>на</w:t>
      </w:r>
      <w:proofErr w:type="gramEnd"/>
      <w:r w:rsidRPr="007F1012">
        <w:rPr>
          <w:rFonts w:ascii="Arial" w:hAnsi="Arial" w:cs="Arial"/>
          <w:sz w:val="24"/>
          <w:szCs w:val="24"/>
        </w:rPr>
        <w:t>: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1) получение от получателей средств местного бюджета информации, необходимой для осуществления </w:t>
      </w:r>
      <w:proofErr w:type="gramStart"/>
      <w:r w:rsidRPr="007F1012">
        <w:rPr>
          <w:rFonts w:ascii="Arial" w:hAnsi="Arial" w:cs="Arial"/>
          <w:sz w:val="24"/>
          <w:szCs w:val="24"/>
        </w:rPr>
        <w:t>контроля за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использованием средств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2) осуществляет финансовый </w:t>
      </w:r>
      <w:proofErr w:type="gramStart"/>
      <w:r w:rsidRPr="007F1012">
        <w:rPr>
          <w:rFonts w:ascii="Arial" w:hAnsi="Arial" w:cs="Arial"/>
          <w:sz w:val="24"/>
          <w:szCs w:val="24"/>
        </w:rPr>
        <w:t>контроль за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>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3) проведение проверок получателей средств  местного бюджета;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4) требование устранения выявленных нарушений;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 xml:space="preserve">5) иные права в соответствии с законодательством Российской Федерации, нормативно правовыми актами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pStyle w:val="ConsPlusTitle"/>
        <w:widowControl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Глава 9. ЗАКЛЮЧИТЕЛЬНЫЕ ПОЛОЖЕНИЯ</w:t>
      </w:r>
    </w:p>
    <w:p w:rsidR="006940C3" w:rsidRPr="007F1012" w:rsidRDefault="006940C3" w:rsidP="006940C3">
      <w:pPr>
        <w:pStyle w:val="ConsPlusTitle"/>
        <w:widowControl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outlineLvl w:val="1"/>
        <w:rPr>
          <w:rFonts w:ascii="Arial" w:hAnsi="Arial" w:cs="Arial"/>
          <w:b/>
          <w:sz w:val="24"/>
          <w:szCs w:val="24"/>
        </w:rPr>
      </w:pPr>
      <w:r w:rsidRPr="007F1012">
        <w:rPr>
          <w:rFonts w:ascii="Arial" w:hAnsi="Arial" w:cs="Arial"/>
          <w:b/>
          <w:sz w:val="24"/>
          <w:szCs w:val="24"/>
        </w:rPr>
        <w:t xml:space="preserve">            Статья 29. Вступление в силу настоящего Положения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2. </w:t>
      </w:r>
      <w:proofErr w:type="gramStart"/>
      <w:r w:rsidRPr="007F1012">
        <w:rPr>
          <w:rFonts w:ascii="Arial" w:hAnsi="Arial" w:cs="Arial"/>
          <w:sz w:val="24"/>
          <w:szCs w:val="24"/>
        </w:rPr>
        <w:t xml:space="preserve">До приведения решений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области, в соответствие с настоящим Положением решения Совета депутатов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 Новосибирской области и иные нормативные правовые акты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действующие на территории Березовского </w:t>
      </w:r>
      <w:r w:rsidRPr="007F1012">
        <w:rPr>
          <w:rFonts w:ascii="Arial" w:eastAsia="Calibri" w:hAnsi="Arial" w:cs="Arial"/>
          <w:bCs/>
          <w:sz w:val="24"/>
          <w:szCs w:val="24"/>
        </w:rPr>
        <w:t xml:space="preserve"> сельсовета</w:t>
      </w:r>
      <w:r w:rsidRPr="007F1012">
        <w:rPr>
          <w:rFonts w:ascii="Arial" w:hAnsi="Arial" w:cs="Arial"/>
          <w:sz w:val="24"/>
          <w:szCs w:val="24"/>
        </w:rPr>
        <w:t xml:space="preserve"> Ордынского района Новосибирской области, применяются</w:t>
      </w:r>
      <w:proofErr w:type="gramEnd"/>
      <w:r w:rsidRPr="007F1012">
        <w:rPr>
          <w:rFonts w:ascii="Arial" w:hAnsi="Arial" w:cs="Arial"/>
          <w:sz w:val="24"/>
          <w:szCs w:val="24"/>
        </w:rPr>
        <w:t xml:space="preserve"> в части, не противоречащей настоящему Положению.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7F1012">
        <w:rPr>
          <w:rFonts w:ascii="Arial" w:hAnsi="Arial" w:cs="Arial"/>
          <w:sz w:val="24"/>
          <w:szCs w:val="24"/>
        </w:rPr>
        <w:t>____________________________________________________</w:t>
      </w:r>
    </w:p>
    <w:p w:rsidR="006940C3" w:rsidRPr="007F1012" w:rsidRDefault="006940C3" w:rsidP="006940C3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pStyle w:val="20"/>
        <w:widowControl w:val="0"/>
        <w:ind w:firstLine="0"/>
        <w:rPr>
          <w:rFonts w:ascii="Arial" w:hAnsi="Arial" w:cs="Arial"/>
          <w:bCs/>
        </w:rPr>
      </w:pPr>
    </w:p>
    <w:p w:rsidR="006940C3" w:rsidRPr="007F1012" w:rsidRDefault="006940C3" w:rsidP="006940C3">
      <w:pPr>
        <w:tabs>
          <w:tab w:val="left" w:pos="2835"/>
        </w:tabs>
        <w:rPr>
          <w:rFonts w:ascii="Arial" w:hAnsi="Arial" w:cs="Arial"/>
          <w:sz w:val="24"/>
          <w:szCs w:val="24"/>
        </w:rPr>
      </w:pPr>
    </w:p>
    <w:p w:rsidR="006940C3" w:rsidRPr="007F1012" w:rsidRDefault="006940C3" w:rsidP="006940C3">
      <w:pPr>
        <w:rPr>
          <w:rFonts w:ascii="Arial" w:hAnsi="Arial" w:cs="Arial"/>
          <w:sz w:val="24"/>
          <w:szCs w:val="24"/>
        </w:rPr>
      </w:pPr>
    </w:p>
    <w:p w:rsidR="006940C3" w:rsidRPr="007F1012" w:rsidRDefault="006940C3">
      <w:pPr>
        <w:rPr>
          <w:rFonts w:ascii="Arial" w:hAnsi="Arial" w:cs="Arial"/>
          <w:sz w:val="24"/>
          <w:szCs w:val="24"/>
        </w:rPr>
      </w:pPr>
    </w:p>
    <w:sectPr w:rsidR="006940C3" w:rsidRPr="007F1012" w:rsidSect="00A93FEA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0C3"/>
    <w:rsid w:val="00346DC9"/>
    <w:rsid w:val="006940C3"/>
    <w:rsid w:val="007F1012"/>
    <w:rsid w:val="00A93FEA"/>
    <w:rsid w:val="00B67EA8"/>
    <w:rsid w:val="00D4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C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4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6940C3"/>
    <w:rPr>
      <w:rFonts w:ascii="Times New Roman" w:hAnsi="Times New Roman" w:cs="Times New Roman" w:hint="default"/>
      <w:color w:val="0000FF"/>
      <w:u w:val="single"/>
    </w:rPr>
  </w:style>
  <w:style w:type="character" w:customStyle="1" w:styleId="2">
    <w:name w:val="Основной текст с отступом 2 Знак"/>
    <w:link w:val="20"/>
    <w:locked/>
    <w:rsid w:val="006940C3"/>
    <w:rPr>
      <w:sz w:val="24"/>
      <w:szCs w:val="24"/>
    </w:rPr>
  </w:style>
  <w:style w:type="paragraph" w:styleId="20">
    <w:name w:val="Body Text Indent 2"/>
    <w:basedOn w:val="a"/>
    <w:link w:val="2"/>
    <w:rsid w:val="006940C3"/>
    <w:pPr>
      <w:ind w:firstLine="72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6940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940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0">
    <w:name w:val="ConsPlusNormal Знак"/>
    <w:rsid w:val="00694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6940C3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rsid w:val="006940C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7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E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C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4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6940C3"/>
    <w:rPr>
      <w:rFonts w:ascii="Times New Roman" w:hAnsi="Times New Roman" w:cs="Times New Roman" w:hint="default"/>
      <w:color w:val="0000FF"/>
      <w:u w:val="single"/>
    </w:rPr>
  </w:style>
  <w:style w:type="character" w:customStyle="1" w:styleId="2">
    <w:name w:val="Основной текст с отступом 2 Знак"/>
    <w:link w:val="20"/>
    <w:locked/>
    <w:rsid w:val="006940C3"/>
    <w:rPr>
      <w:sz w:val="24"/>
      <w:szCs w:val="24"/>
    </w:rPr>
  </w:style>
  <w:style w:type="paragraph" w:styleId="20">
    <w:name w:val="Body Text Indent 2"/>
    <w:basedOn w:val="a"/>
    <w:link w:val="2"/>
    <w:rsid w:val="006940C3"/>
    <w:pPr>
      <w:ind w:firstLine="72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6940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940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0">
    <w:name w:val="ConsPlusNormal Знак"/>
    <w:rsid w:val="00694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6940C3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rsid w:val="006940C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7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E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OS&amp;n=152678&amp;dst=100455&amp;fld=134" TargetMode="External"/><Relationship Id="rId13" Type="http://schemas.openxmlformats.org/officeDocument/2006/relationships/hyperlink" Target="https://login.consultant.ru/link/?req=doc;base=RBAS049;n=103120;fld=134;dst=1006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112715;fld=134;dst=810" TargetMode="External"/><Relationship Id="rId12" Type="http://schemas.openxmlformats.org/officeDocument/2006/relationships/hyperlink" Target="https://login.consultant.ru/link/?req=doc;base=RBAS049;n=103120;fld=134;dst=1002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2875;fld=134" TargetMode="External"/><Relationship Id="rId11" Type="http://schemas.openxmlformats.org/officeDocument/2006/relationships/hyperlink" Target="consultantplus://offline/ref=44F665F984F9A36600011DB17D97D59B56FE45586FCDC129898290BD9B12s5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4F665F984F9A36600011DB17D97D59B56F0435A62C7C129898290BD9B12s5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OS&amp;n=300853&amp;dst=101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26</Pages>
  <Words>11231</Words>
  <Characters>64017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2019-02-25T02:27:00Z</cp:lastPrinted>
  <dcterms:created xsi:type="dcterms:W3CDTF">2019-02-21T08:56:00Z</dcterms:created>
  <dcterms:modified xsi:type="dcterms:W3CDTF">2019-02-25T07:11:00Z</dcterms:modified>
</cp:coreProperties>
</file>